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BD4001" w14:textId="05BA751F" w:rsidR="00764534" w:rsidRPr="000972F9" w:rsidRDefault="00764534" w:rsidP="00445137">
      <w:pPr>
        <w:tabs>
          <w:tab w:val="left" w:pos="1165"/>
          <w:tab w:val="left" w:pos="5400"/>
          <w:tab w:val="left" w:pos="5760"/>
        </w:tabs>
        <w:spacing w:line="276" w:lineRule="auto"/>
        <w:ind w:firstLine="567"/>
        <w:jc w:val="right"/>
        <w:rPr>
          <w:rFonts w:ascii="Verdana" w:hAnsi="Verdana" w:cs="Arial"/>
          <w:b/>
          <w:i/>
          <w:iCs/>
          <w:sz w:val="20"/>
        </w:rPr>
      </w:pPr>
      <w:r w:rsidRPr="000972F9">
        <w:rPr>
          <w:rFonts w:ascii="Verdana" w:hAnsi="Verdana" w:cs="Arial"/>
          <w:b/>
          <w:i/>
          <w:iCs/>
          <w:sz w:val="20"/>
        </w:rPr>
        <w:t>Allegato 3</w:t>
      </w:r>
      <w:r w:rsidR="006C6A78" w:rsidRPr="000972F9">
        <w:rPr>
          <w:rFonts w:ascii="Verdana" w:hAnsi="Verdana" w:cs="Arial"/>
          <w:b/>
          <w:i/>
          <w:iCs/>
          <w:sz w:val="20"/>
        </w:rPr>
        <w:t xml:space="preserve"> – LOTTO </w:t>
      </w:r>
      <w:r w:rsidR="00F2204C">
        <w:rPr>
          <w:rFonts w:ascii="Verdana" w:hAnsi="Verdana" w:cs="Arial"/>
          <w:b/>
          <w:i/>
          <w:iCs/>
          <w:sz w:val="20"/>
        </w:rPr>
        <w:t>3</w:t>
      </w:r>
    </w:p>
    <w:p w14:paraId="48E6F996" w14:textId="7FA5A44B" w:rsidR="008B7F78" w:rsidRPr="000972F9" w:rsidRDefault="008A032E" w:rsidP="000972F9">
      <w:pPr>
        <w:tabs>
          <w:tab w:val="left" w:pos="1165"/>
          <w:tab w:val="left" w:pos="5400"/>
          <w:tab w:val="left" w:pos="5760"/>
        </w:tabs>
        <w:spacing w:line="276" w:lineRule="auto"/>
        <w:ind w:firstLine="567"/>
        <w:jc w:val="both"/>
        <w:rPr>
          <w:rFonts w:ascii="Verdana" w:hAnsi="Verdana" w:cs="Arial"/>
          <w:bCs/>
          <w:sz w:val="20"/>
        </w:rPr>
      </w:pPr>
      <w:r w:rsidRPr="000972F9">
        <w:rPr>
          <w:rFonts w:ascii="Verdana" w:hAnsi="Verdana"/>
          <w:noProof/>
          <w:sz w:val="20"/>
        </w:rPr>
        <mc:AlternateContent>
          <mc:Choice Requires="wps">
            <w:drawing>
              <wp:anchor distT="45720" distB="45720" distL="114300" distR="114300" simplePos="0" relativeHeight="251659264" behindDoc="0" locked="0" layoutInCell="1" allowOverlap="1" wp14:anchorId="0DF99F54" wp14:editId="3194B573">
                <wp:simplePos x="0" y="0"/>
                <wp:positionH relativeFrom="margin">
                  <wp:align>left</wp:align>
                </wp:positionH>
                <wp:positionV relativeFrom="paragraph">
                  <wp:posOffset>6129</wp:posOffset>
                </wp:positionV>
                <wp:extent cx="809625" cy="902970"/>
                <wp:effectExtent l="0" t="0" r="28575" b="11430"/>
                <wp:wrapSquare wrapText="bothSides"/>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902970"/>
                        </a:xfrm>
                        <a:prstGeom prst="rect">
                          <a:avLst/>
                        </a:prstGeom>
                        <a:solidFill>
                          <a:srgbClr val="FFFFFF"/>
                        </a:solidFill>
                        <a:ln w="9525">
                          <a:solidFill>
                            <a:srgbClr val="000000"/>
                          </a:solidFill>
                          <a:miter lim="800000"/>
                          <a:headEnd/>
                          <a:tailEnd/>
                        </a:ln>
                      </wps:spPr>
                      <wps:txbx>
                        <w:txbxContent>
                          <w:p w14:paraId="6AE64151" w14:textId="77777777" w:rsidR="00935066" w:rsidRDefault="00935066" w:rsidP="008B7F78">
                            <w:pPr>
                              <w:jc w:val="center"/>
                            </w:pPr>
                          </w:p>
                          <w:p w14:paraId="1E64A0F0" w14:textId="77777777" w:rsidR="00935066" w:rsidRPr="00445137" w:rsidRDefault="00935066" w:rsidP="008B7F78">
                            <w:pPr>
                              <w:jc w:val="center"/>
                              <w:rPr>
                                <w:rFonts w:ascii="Verdana" w:hAnsi="Verdana"/>
                                <w:sz w:val="20"/>
                                <w:szCs w:val="16"/>
                              </w:rPr>
                            </w:pPr>
                            <w:r w:rsidRPr="00445137">
                              <w:rPr>
                                <w:rFonts w:ascii="Verdana" w:hAnsi="Verdana"/>
                                <w:sz w:val="20"/>
                                <w:szCs w:val="16"/>
                              </w:rPr>
                              <w:t>Bollo da</w:t>
                            </w:r>
                          </w:p>
                          <w:p w14:paraId="157EC8DE" w14:textId="77777777" w:rsidR="00935066" w:rsidRPr="00445137" w:rsidRDefault="00935066" w:rsidP="008B7F78">
                            <w:pPr>
                              <w:jc w:val="center"/>
                              <w:rPr>
                                <w:rFonts w:ascii="Verdana" w:hAnsi="Verdana"/>
                                <w:sz w:val="20"/>
                                <w:szCs w:val="16"/>
                              </w:rPr>
                            </w:pPr>
                            <w:r w:rsidRPr="00445137">
                              <w:rPr>
                                <w:rFonts w:ascii="Verdana" w:hAnsi="Verdana"/>
                                <w:sz w:val="20"/>
                                <w:szCs w:val="16"/>
                              </w:rPr>
                              <w:t>€ 16,00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F99F54" id="_x0000_t202" coordsize="21600,21600" o:spt="202" path="m,l,21600r21600,l21600,xe">
                <v:stroke joinstyle="miter"/>
                <v:path gradientshapeok="t" o:connecttype="rect"/>
              </v:shapetype>
              <v:shape id="Casella di testo 2" o:spid="_x0000_s1026" type="#_x0000_t202" style="position:absolute;left:0;text-align:left;margin-left:0;margin-top:.5pt;width:63.75pt;height:71.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">
                <v:textbox>
                  <w:txbxContent>
                    <w:p w14:paraId="6AE64151" w14:textId="77777777" w:rsidR="00935066" w:rsidRDefault="00935066" w:rsidP="008B7F78">
                      <w:pPr>
                        <w:jc w:val="center"/>
                      </w:pPr>
                    </w:p>
                    <w:p w14:paraId="1E64A0F0" w14:textId="77777777" w:rsidR="00935066" w:rsidRPr="00445137" w:rsidRDefault="00935066" w:rsidP="008B7F78">
                      <w:pPr>
                        <w:jc w:val="center"/>
                        <w:rPr>
                          <w:rFonts w:ascii="Verdana" w:hAnsi="Verdana"/>
                          <w:sz w:val="20"/>
                          <w:szCs w:val="16"/>
                        </w:rPr>
                      </w:pPr>
                      <w:r w:rsidRPr="00445137">
                        <w:rPr>
                          <w:rFonts w:ascii="Verdana" w:hAnsi="Verdana"/>
                          <w:sz w:val="20"/>
                          <w:szCs w:val="16"/>
                        </w:rPr>
                        <w:t>Bollo da</w:t>
                      </w:r>
                    </w:p>
                    <w:p w14:paraId="157EC8DE" w14:textId="77777777" w:rsidR="00935066" w:rsidRPr="00445137" w:rsidRDefault="00935066" w:rsidP="008B7F78">
                      <w:pPr>
                        <w:jc w:val="center"/>
                        <w:rPr>
                          <w:rFonts w:ascii="Verdana" w:hAnsi="Verdana"/>
                          <w:sz w:val="20"/>
                          <w:szCs w:val="16"/>
                        </w:rPr>
                      </w:pPr>
                      <w:r w:rsidRPr="00445137">
                        <w:rPr>
                          <w:rFonts w:ascii="Verdana" w:hAnsi="Verdana"/>
                          <w:sz w:val="20"/>
                          <w:szCs w:val="16"/>
                        </w:rPr>
                        <w:t>€ 16,00</w:t>
                      </w:r>
                    </w:p>
                  </w:txbxContent>
                </v:textbox>
                <w10:wrap type="square" anchorx="margin"/>
              </v:shape>
            </w:pict>
          </mc:Fallback>
        </mc:AlternateContent>
      </w:r>
    </w:p>
    <w:p w14:paraId="6001DD30" w14:textId="60ABA646" w:rsidR="008B7F78" w:rsidRPr="000972F9" w:rsidRDefault="008B7F78" w:rsidP="000972F9">
      <w:pPr>
        <w:tabs>
          <w:tab w:val="left" w:pos="1165"/>
          <w:tab w:val="left" w:pos="5400"/>
          <w:tab w:val="left" w:pos="5760"/>
        </w:tabs>
        <w:spacing w:line="276" w:lineRule="auto"/>
        <w:ind w:firstLine="567"/>
        <w:jc w:val="both"/>
        <w:rPr>
          <w:rFonts w:ascii="Verdana" w:hAnsi="Verdana" w:cs="Arial"/>
          <w:bCs/>
          <w:sz w:val="20"/>
        </w:rPr>
      </w:pPr>
    </w:p>
    <w:p w14:paraId="428F5148" w14:textId="431C5E26" w:rsidR="00606D9C" w:rsidRPr="00A06D97" w:rsidRDefault="00606D9C" w:rsidP="000972F9">
      <w:pPr>
        <w:spacing w:line="276" w:lineRule="auto"/>
        <w:ind w:firstLine="3261"/>
        <w:jc w:val="both"/>
        <w:rPr>
          <w:rFonts w:ascii="Verdana" w:hAnsi="Verdana" w:cs="Arial"/>
          <w:b/>
          <w:bCs/>
          <w:sz w:val="20"/>
          <w:u w:val="single"/>
        </w:rPr>
      </w:pPr>
      <w:r w:rsidRPr="00A06D97">
        <w:rPr>
          <w:rFonts w:ascii="Verdana" w:hAnsi="Verdana" w:cs="Arial"/>
          <w:bCs/>
          <w:sz w:val="20"/>
          <w:u w:val="single"/>
        </w:rPr>
        <w:t>Spett.le</w:t>
      </w:r>
    </w:p>
    <w:p w14:paraId="0F2DFEA4" w14:textId="47AD0E5C" w:rsidR="00606D9C" w:rsidRPr="000972F9" w:rsidRDefault="00A85FFD" w:rsidP="000972F9">
      <w:pPr>
        <w:spacing w:line="276" w:lineRule="auto"/>
        <w:ind w:firstLine="3261"/>
        <w:jc w:val="both"/>
        <w:rPr>
          <w:rFonts w:ascii="Verdana" w:hAnsi="Verdana" w:cs="Arial"/>
          <w:b/>
          <w:bCs/>
          <w:sz w:val="20"/>
        </w:rPr>
      </w:pPr>
      <w:r w:rsidRPr="000972F9">
        <w:rPr>
          <w:rFonts w:ascii="Verdana" w:hAnsi="Verdana" w:cs="Arial"/>
          <w:b/>
          <w:bCs/>
          <w:sz w:val="20"/>
        </w:rPr>
        <w:t xml:space="preserve">Opere e Infrastrutture della Sardegna </w:t>
      </w:r>
      <w:r w:rsidR="00445137">
        <w:rPr>
          <w:rFonts w:ascii="Verdana" w:hAnsi="Verdana" w:cs="Arial"/>
          <w:b/>
          <w:bCs/>
          <w:sz w:val="20"/>
        </w:rPr>
        <w:t>S.r.l.</w:t>
      </w:r>
    </w:p>
    <w:p w14:paraId="728E97FE" w14:textId="77777777" w:rsidR="00C9538A" w:rsidRPr="000972F9" w:rsidRDefault="00C9538A" w:rsidP="000972F9">
      <w:pPr>
        <w:tabs>
          <w:tab w:val="left" w:pos="1165"/>
          <w:tab w:val="left" w:pos="2665"/>
          <w:tab w:val="left" w:pos="7045"/>
        </w:tabs>
        <w:spacing w:line="276" w:lineRule="auto"/>
        <w:ind w:left="65"/>
        <w:jc w:val="both"/>
        <w:rPr>
          <w:rFonts w:ascii="Verdana" w:hAnsi="Verdana" w:cs="Arial"/>
          <w:bCs/>
          <w:sz w:val="20"/>
        </w:rPr>
      </w:pPr>
    </w:p>
    <w:p w14:paraId="6369D0E0" w14:textId="77777777" w:rsidR="00A85FFD" w:rsidRPr="000972F9" w:rsidRDefault="00A85FFD" w:rsidP="000972F9">
      <w:pPr>
        <w:tabs>
          <w:tab w:val="left" w:pos="1165"/>
          <w:tab w:val="left" w:pos="2665"/>
          <w:tab w:val="left" w:pos="7045"/>
        </w:tabs>
        <w:spacing w:line="276" w:lineRule="auto"/>
        <w:ind w:left="65"/>
        <w:jc w:val="both"/>
        <w:rPr>
          <w:rFonts w:ascii="Verdana" w:hAnsi="Verdana" w:cs="Arial"/>
          <w:bCs/>
          <w:sz w:val="20"/>
        </w:rPr>
      </w:pPr>
    </w:p>
    <w:p w14:paraId="52C6BB0C" w14:textId="77777777" w:rsidR="00C9538A" w:rsidRPr="000972F9" w:rsidRDefault="005A215A" w:rsidP="00445137">
      <w:pPr>
        <w:tabs>
          <w:tab w:val="left" w:pos="1165"/>
          <w:tab w:val="left" w:pos="2665"/>
          <w:tab w:val="left" w:pos="7045"/>
        </w:tabs>
        <w:spacing w:line="276" w:lineRule="auto"/>
        <w:ind w:left="65"/>
        <w:jc w:val="center"/>
        <w:rPr>
          <w:rFonts w:ascii="Verdana" w:hAnsi="Verdana" w:cs="Arial"/>
          <w:sz w:val="20"/>
        </w:rPr>
      </w:pPr>
      <w:r w:rsidRPr="000972F9">
        <w:rPr>
          <w:rFonts w:ascii="Verdana" w:hAnsi="Verdana" w:cs="Arial"/>
          <w:b/>
          <w:bCs/>
          <w:sz w:val="20"/>
          <w:u w:val="single"/>
        </w:rPr>
        <w:t xml:space="preserve">SCHEMA DI </w:t>
      </w:r>
      <w:r w:rsidR="00C9538A" w:rsidRPr="000972F9">
        <w:rPr>
          <w:rFonts w:ascii="Verdana" w:hAnsi="Verdana" w:cs="Arial"/>
          <w:b/>
          <w:bCs/>
          <w:sz w:val="20"/>
          <w:u w:val="single"/>
        </w:rPr>
        <w:t>OFFERTA ECONOMIC</w:t>
      </w:r>
      <w:r w:rsidR="00A85FFD" w:rsidRPr="000972F9">
        <w:rPr>
          <w:rFonts w:ascii="Verdana" w:hAnsi="Verdana" w:cs="Arial"/>
          <w:b/>
          <w:bCs/>
          <w:sz w:val="20"/>
          <w:u w:val="single"/>
        </w:rPr>
        <w:t>O - TEMPORALE</w:t>
      </w:r>
    </w:p>
    <w:p w14:paraId="2D0298F2" w14:textId="77777777" w:rsidR="00C9538A" w:rsidRPr="000972F9" w:rsidRDefault="00C9538A" w:rsidP="000972F9">
      <w:pPr>
        <w:tabs>
          <w:tab w:val="left" w:pos="1165"/>
          <w:tab w:val="left" w:pos="2665"/>
          <w:tab w:val="left" w:pos="7045"/>
        </w:tabs>
        <w:spacing w:line="276" w:lineRule="auto"/>
        <w:ind w:left="65"/>
        <w:jc w:val="both"/>
        <w:rPr>
          <w:rFonts w:ascii="Verdana" w:hAnsi="Verdana" w:cs="Arial"/>
          <w:sz w:val="20"/>
        </w:rPr>
      </w:pPr>
      <w:r w:rsidRPr="000972F9">
        <w:rPr>
          <w:rFonts w:ascii="Verdana" w:hAnsi="Verdana" w:cs="Arial"/>
          <w:sz w:val="20"/>
        </w:rPr>
        <w:tab/>
      </w:r>
      <w:r w:rsidRPr="000972F9">
        <w:rPr>
          <w:rFonts w:ascii="Verdana" w:hAnsi="Verdana" w:cs="Arial"/>
          <w:sz w:val="20"/>
        </w:rPr>
        <w:tab/>
      </w:r>
      <w:r w:rsidRPr="000972F9">
        <w:rPr>
          <w:rFonts w:ascii="Verdana" w:hAnsi="Verdana" w:cs="Arial"/>
          <w:sz w:val="20"/>
        </w:rPr>
        <w:tab/>
      </w:r>
    </w:p>
    <w:p w14:paraId="57B250BB" w14:textId="150B1FDB" w:rsidR="00764534" w:rsidRPr="000972F9" w:rsidRDefault="009A578C" w:rsidP="000972F9">
      <w:pPr>
        <w:spacing w:line="276" w:lineRule="auto"/>
        <w:ind w:left="1276" w:hanging="1276"/>
        <w:jc w:val="both"/>
        <w:rPr>
          <w:rFonts w:ascii="Verdana" w:hAnsi="Verdana" w:cs="Arial"/>
          <w:b/>
          <w:sz w:val="20"/>
        </w:rPr>
      </w:pPr>
      <w:r w:rsidRPr="000972F9">
        <w:rPr>
          <w:rFonts w:ascii="Verdana" w:hAnsi="Verdana" w:cs="Arial"/>
          <w:b/>
          <w:sz w:val="20"/>
        </w:rPr>
        <w:t>Oggetto:</w:t>
      </w:r>
      <w:r w:rsidRPr="000972F9">
        <w:rPr>
          <w:rFonts w:ascii="Verdana" w:hAnsi="Verdana" w:cs="Arial"/>
          <w:b/>
          <w:sz w:val="20"/>
        </w:rPr>
        <w:tab/>
      </w:r>
      <w:r w:rsidR="00F0663C" w:rsidRPr="00F0663C">
        <w:rPr>
          <w:rFonts w:ascii="Verdana" w:hAnsi="Verdana" w:cs="Arial"/>
          <w:bCs/>
          <w:sz w:val="20"/>
        </w:rPr>
        <w:t>PROCEDURA APERTA PER L’AFFIDAMENTO DEI SERVIZI DI PROGETTAZIONE PRELIMINARE, DEFINITIVA, ESECUTIVA, INDAGINI PRELIMINARI, CON OPZIONE DI DIREZIONE DEI LAVORI, COORDINAMENTO DELLA SICUREZZA IN ESECUZIONE, RELATIVI AGLI INTERVENTI DI MITIGAZIONE DEL RISCHIO IDROGEOLOGICO NELL’AMBITO DELLA PREDISPOSIZIONE DEL PIANO NAZIONALE PER LA RIPRESA E LA RESILIENZA</w:t>
      </w:r>
      <w:r w:rsidR="00764534" w:rsidRPr="000972F9">
        <w:rPr>
          <w:rFonts w:ascii="Verdana" w:hAnsi="Verdana" w:cs="Arial"/>
          <w:bCs/>
          <w:sz w:val="20"/>
        </w:rPr>
        <w:t>:</w:t>
      </w:r>
      <w:r w:rsidR="00764534" w:rsidRPr="000972F9">
        <w:rPr>
          <w:rFonts w:ascii="Verdana" w:hAnsi="Verdana" w:cs="Arial"/>
          <w:b/>
          <w:sz w:val="20"/>
        </w:rPr>
        <w:t xml:space="preserve"> </w:t>
      </w:r>
    </w:p>
    <w:p w14:paraId="6ED00773" w14:textId="099DD109" w:rsidR="009A578C" w:rsidRPr="00F0663C" w:rsidRDefault="00764534" w:rsidP="00F0663C">
      <w:pPr>
        <w:spacing w:line="276" w:lineRule="auto"/>
        <w:ind w:left="1276"/>
        <w:jc w:val="both"/>
        <w:rPr>
          <w:rFonts w:ascii="Verdana" w:hAnsi="Verdana" w:cs="Arial"/>
          <w:b/>
          <w:sz w:val="20"/>
          <w:u w:val="single"/>
        </w:rPr>
      </w:pPr>
      <w:r w:rsidRPr="000972F9">
        <w:rPr>
          <w:rFonts w:ascii="Verdana" w:hAnsi="Verdana" w:cs="Arial"/>
          <w:b/>
          <w:sz w:val="20"/>
          <w:u w:val="single"/>
        </w:rPr>
        <w:t xml:space="preserve">LOTTO </w:t>
      </w:r>
      <w:r w:rsidR="00F2204C">
        <w:rPr>
          <w:rFonts w:ascii="Verdana" w:hAnsi="Verdana" w:cs="Arial"/>
          <w:b/>
          <w:sz w:val="20"/>
          <w:u w:val="single"/>
        </w:rPr>
        <w:t>3</w:t>
      </w:r>
      <w:r w:rsidRPr="000972F9">
        <w:rPr>
          <w:rFonts w:ascii="Verdana" w:hAnsi="Verdana" w:cs="Arial"/>
          <w:b/>
          <w:sz w:val="20"/>
          <w:u w:val="single"/>
        </w:rPr>
        <w:t xml:space="preserve">) </w:t>
      </w:r>
      <w:r w:rsidR="00F2204C" w:rsidRPr="00F2204C">
        <w:rPr>
          <w:rFonts w:ascii="Verdana" w:hAnsi="Verdana" w:cs="Arial"/>
          <w:b/>
          <w:sz w:val="20"/>
          <w:u w:val="single"/>
        </w:rPr>
        <w:t>Interventi di sistemazione idraulica del Rio Chia a monte e in corrispondenza dell’abitato di Domus de Maria - CUP C19I20000130002 – CIG 86127401E4</w:t>
      </w:r>
      <w:r w:rsidR="00476760" w:rsidRPr="00476760">
        <w:rPr>
          <w:rFonts w:ascii="Verdana" w:hAnsi="Verdana" w:cs="Arial"/>
          <w:b/>
          <w:sz w:val="20"/>
          <w:u w:val="single"/>
        </w:rPr>
        <w:t>F</w:t>
      </w:r>
    </w:p>
    <w:p w14:paraId="3DBAA7BC" w14:textId="77777777" w:rsidR="005C658A" w:rsidRPr="000972F9" w:rsidRDefault="005C658A" w:rsidP="000972F9">
      <w:pPr>
        <w:tabs>
          <w:tab w:val="left" w:pos="1536"/>
        </w:tabs>
        <w:spacing w:line="276" w:lineRule="auto"/>
        <w:jc w:val="both"/>
        <w:rPr>
          <w:rFonts w:ascii="Verdana" w:hAnsi="Verdana" w:cs="Arial"/>
          <w:iCs/>
          <w:sz w:val="20"/>
        </w:rPr>
      </w:pPr>
    </w:p>
    <w:p w14:paraId="6DFA5A48"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Il/La sottoscritto/a</w:t>
      </w:r>
    </w:p>
    <w:p w14:paraId="386665BB" w14:textId="70E1DD93"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Nome ___________________________ Cognome ________________________________</w:t>
      </w:r>
      <w:r w:rsidR="000972F9">
        <w:rPr>
          <w:rFonts w:ascii="Verdana" w:hAnsi="Verdana" w:cs="Arial"/>
          <w:sz w:val="20"/>
        </w:rPr>
        <w:t>___</w:t>
      </w:r>
    </w:p>
    <w:p w14:paraId="4B598E3A" w14:textId="23FE394E"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 xml:space="preserve">nato/a </w:t>
      </w:r>
      <w:proofErr w:type="spellStart"/>
      <w:r w:rsidRPr="000972F9">
        <w:rPr>
          <w:rFonts w:ascii="Verdana" w:hAnsi="Verdana" w:cs="Arial"/>
          <w:sz w:val="20"/>
        </w:rPr>
        <w:t>a</w:t>
      </w:r>
      <w:proofErr w:type="spellEnd"/>
      <w:r w:rsidRPr="000972F9">
        <w:rPr>
          <w:rFonts w:ascii="Verdana" w:hAnsi="Verdana" w:cs="Arial"/>
          <w:sz w:val="20"/>
        </w:rPr>
        <w:t xml:space="preserve"> ____________________________________________ il______________________</w:t>
      </w:r>
      <w:r w:rsidR="000972F9">
        <w:rPr>
          <w:rFonts w:ascii="Verdana" w:hAnsi="Verdana" w:cs="Arial"/>
          <w:sz w:val="20"/>
        </w:rPr>
        <w:t>_</w:t>
      </w:r>
    </w:p>
    <w:p w14:paraId="45B21200" w14:textId="6AE92433"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C.F. ________________________________ residente a _______________________</w:t>
      </w:r>
      <w:r w:rsidR="000972F9">
        <w:rPr>
          <w:rFonts w:ascii="Verdana" w:hAnsi="Verdana" w:cs="Arial"/>
          <w:sz w:val="20"/>
        </w:rPr>
        <w:t>_</w:t>
      </w:r>
      <w:r w:rsidRPr="000972F9">
        <w:rPr>
          <w:rFonts w:ascii="Verdana" w:hAnsi="Verdana" w:cs="Arial"/>
          <w:sz w:val="20"/>
        </w:rPr>
        <w:t xml:space="preserve"> (____)</w:t>
      </w:r>
    </w:p>
    <w:p w14:paraId="5B69560D"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 xml:space="preserve">in Via/P.zza _______________________________________ n. _______ </w:t>
      </w:r>
      <w:proofErr w:type="spellStart"/>
      <w:r w:rsidRPr="000972F9">
        <w:rPr>
          <w:rFonts w:ascii="Verdana" w:hAnsi="Verdana" w:cs="Arial"/>
          <w:sz w:val="20"/>
        </w:rPr>
        <w:t>c.a.p.</w:t>
      </w:r>
      <w:proofErr w:type="spellEnd"/>
      <w:r w:rsidRPr="000972F9">
        <w:rPr>
          <w:rFonts w:ascii="Verdana" w:hAnsi="Verdana" w:cs="Arial"/>
          <w:sz w:val="20"/>
        </w:rPr>
        <w:t>____________</w:t>
      </w:r>
    </w:p>
    <w:p w14:paraId="73171892"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Codice fiscale ____________________________ P.IVA _______________________________</w:t>
      </w:r>
    </w:p>
    <w:p w14:paraId="58168FCD" w14:textId="6E57C281"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Telefono _______________________________ fax _________________________________</w:t>
      </w:r>
      <w:r w:rsidR="000972F9">
        <w:rPr>
          <w:rFonts w:ascii="Verdana" w:hAnsi="Verdana" w:cs="Arial"/>
          <w:sz w:val="20"/>
        </w:rPr>
        <w:t>_</w:t>
      </w:r>
    </w:p>
    <w:p w14:paraId="74978190" w14:textId="4FA2668E"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e-mail ___________________________________________________________________</w:t>
      </w:r>
      <w:r w:rsidR="000972F9">
        <w:rPr>
          <w:rFonts w:ascii="Verdana" w:hAnsi="Verdana" w:cs="Arial"/>
          <w:sz w:val="20"/>
        </w:rPr>
        <w:t>___</w:t>
      </w:r>
    </w:p>
    <w:p w14:paraId="73526633"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PEC ________________________________________________________________________</w:t>
      </w:r>
    </w:p>
    <w:p w14:paraId="7951AC19" w14:textId="77777777" w:rsidR="00764534" w:rsidRPr="000972F9" w:rsidRDefault="00764534" w:rsidP="00A06D97">
      <w:pPr>
        <w:tabs>
          <w:tab w:val="left" w:pos="1536"/>
        </w:tabs>
        <w:spacing w:line="360" w:lineRule="auto"/>
        <w:jc w:val="both"/>
        <w:rPr>
          <w:rFonts w:ascii="Verdana" w:hAnsi="Verdana" w:cs="Arial"/>
          <w:sz w:val="20"/>
        </w:rPr>
      </w:pPr>
      <w:r w:rsidRPr="000972F9">
        <w:rPr>
          <w:rFonts w:ascii="Verdana" w:hAnsi="Verdana" w:cs="Arial"/>
          <w:sz w:val="20"/>
        </w:rPr>
        <w:t>in qualità di</w:t>
      </w:r>
    </w:p>
    <w:p w14:paraId="4D44246E" w14:textId="311E3797" w:rsidR="00764534" w:rsidRPr="000972F9" w:rsidRDefault="00764534" w:rsidP="00A06D97">
      <w:pPr>
        <w:tabs>
          <w:tab w:val="left" w:pos="1536"/>
        </w:tabs>
        <w:spacing w:line="360" w:lineRule="auto"/>
        <w:jc w:val="both"/>
        <w:rPr>
          <w:rFonts w:ascii="Verdana" w:hAnsi="Verdana" w:cs="Arial"/>
          <w:i/>
          <w:iCs/>
          <w:sz w:val="16"/>
          <w:szCs w:val="16"/>
        </w:rPr>
      </w:pPr>
      <w:r w:rsidRPr="000972F9">
        <w:rPr>
          <w:rFonts w:ascii="Verdana" w:hAnsi="Verdana" w:cs="Arial"/>
          <w:i/>
          <w:iCs/>
          <w:sz w:val="16"/>
          <w:szCs w:val="16"/>
        </w:rPr>
        <w:t xml:space="preserve">(barrare/compilare </w:t>
      </w:r>
      <w:r w:rsidR="00A06D97">
        <w:rPr>
          <w:rFonts w:ascii="Verdana" w:hAnsi="Verdana" w:cs="Arial"/>
          <w:i/>
          <w:iCs/>
          <w:sz w:val="16"/>
          <w:szCs w:val="16"/>
        </w:rPr>
        <w:t>solo</w:t>
      </w:r>
      <w:r w:rsidRPr="000972F9">
        <w:rPr>
          <w:rFonts w:ascii="Verdana" w:hAnsi="Verdana" w:cs="Arial"/>
          <w:i/>
          <w:iCs/>
          <w:sz w:val="16"/>
          <w:szCs w:val="16"/>
        </w:rPr>
        <w:t xml:space="preserve"> i casi riconducibili al concorrente)</w:t>
      </w:r>
    </w:p>
    <w:p w14:paraId="4A3678C9" w14:textId="77777777" w:rsidR="00764534" w:rsidRPr="000972F9" w:rsidRDefault="00764534" w:rsidP="000972F9">
      <w:pPr>
        <w:tabs>
          <w:tab w:val="left" w:pos="1536"/>
        </w:tabs>
        <w:spacing w:line="276" w:lineRule="auto"/>
        <w:jc w:val="both"/>
        <w:rPr>
          <w:rFonts w:ascii="Verdana" w:hAnsi="Verdana" w:cs="Arial"/>
          <w:sz w:val="20"/>
        </w:rPr>
      </w:pPr>
    </w:p>
    <w:p w14:paraId="26C49548" w14:textId="189BC2D7" w:rsidR="00764534" w:rsidRDefault="00674EBB" w:rsidP="00FD4F63">
      <w:pPr>
        <w:spacing w:line="276" w:lineRule="auto"/>
        <w:jc w:val="both"/>
        <w:rPr>
          <w:rFonts w:ascii="Verdana" w:hAnsi="Verdana" w:cs="Arial"/>
          <w:sz w:val="20"/>
        </w:rPr>
      </w:pPr>
      <w:sdt>
        <w:sdtPr>
          <w:rPr>
            <w:rFonts w:ascii="Verdana" w:hAnsi="Verdana" w:cs="Arial"/>
            <w:sz w:val="20"/>
          </w:rPr>
          <w:id w:val="-729307060"/>
          <w14:checkbox>
            <w14:checked w14:val="0"/>
            <w14:checkedState w14:val="2612" w14:font="MS Gothic"/>
            <w14:uncheckedState w14:val="2610" w14:font="MS Gothic"/>
          </w14:checkbox>
        </w:sdtPr>
        <w:sdtEndPr/>
        <w:sdtContent>
          <w:r w:rsidR="00FD4F63">
            <w:rPr>
              <w:rFonts w:ascii="MS Gothic" w:eastAsia="MS Gothic" w:hAnsi="MS Gothic" w:cs="Arial" w:hint="eastAsia"/>
              <w:sz w:val="20"/>
            </w:rPr>
            <w:t>☐</w:t>
          </w:r>
        </w:sdtContent>
      </w:sdt>
      <w:r w:rsidR="00FD4F63">
        <w:rPr>
          <w:rFonts w:ascii="Verdana" w:hAnsi="Verdana" w:cs="Arial"/>
          <w:sz w:val="20"/>
        </w:rPr>
        <w:tab/>
      </w:r>
      <w:r w:rsidR="00B55D11">
        <w:rPr>
          <w:rFonts w:ascii="Verdana" w:hAnsi="Verdana" w:cs="Arial"/>
          <w:sz w:val="20"/>
        </w:rPr>
        <w:t>L</w:t>
      </w:r>
      <w:r w:rsidR="00764534" w:rsidRPr="000972F9">
        <w:rPr>
          <w:rFonts w:ascii="Verdana" w:hAnsi="Verdana" w:cs="Arial"/>
          <w:sz w:val="20"/>
        </w:rPr>
        <w:t xml:space="preserve">ibero professionista singolo (art.46, comma 1, lett. a) del </w:t>
      </w:r>
      <w:proofErr w:type="spellStart"/>
      <w:r w:rsidR="00764534" w:rsidRPr="000972F9">
        <w:rPr>
          <w:rFonts w:ascii="Verdana" w:hAnsi="Verdana" w:cs="Arial"/>
          <w:sz w:val="20"/>
        </w:rPr>
        <w:t>D.Lgs.</w:t>
      </w:r>
      <w:proofErr w:type="spellEnd"/>
      <w:r w:rsidR="00764534" w:rsidRPr="000972F9">
        <w:rPr>
          <w:rFonts w:ascii="Verdana" w:hAnsi="Verdana" w:cs="Arial"/>
          <w:sz w:val="20"/>
        </w:rPr>
        <w:t xml:space="preserve"> 50/2016)</w:t>
      </w:r>
      <w:r w:rsidR="00B55D11">
        <w:rPr>
          <w:rFonts w:ascii="Verdana" w:hAnsi="Verdana" w:cs="Arial"/>
          <w:sz w:val="20"/>
        </w:rPr>
        <w:t>;</w:t>
      </w:r>
    </w:p>
    <w:p w14:paraId="77213498"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4FEBAEB8"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7131C88D" w14:textId="77777777" w:rsidR="00B55D11" w:rsidRDefault="00B55D11" w:rsidP="00FD4F63">
      <w:pPr>
        <w:spacing w:line="276" w:lineRule="auto"/>
        <w:jc w:val="both"/>
        <w:rPr>
          <w:rFonts w:ascii="Verdana" w:hAnsi="Verdana" w:cs="Arial"/>
          <w:sz w:val="20"/>
        </w:rPr>
      </w:pPr>
    </w:p>
    <w:p w14:paraId="1C3D8D82" w14:textId="77777777" w:rsidR="00FD4F63" w:rsidRDefault="00674EBB" w:rsidP="00FD4F63">
      <w:pPr>
        <w:spacing w:line="276" w:lineRule="auto"/>
        <w:ind w:left="567" w:hanging="567"/>
        <w:jc w:val="both"/>
        <w:rPr>
          <w:rFonts w:ascii="Verdana" w:hAnsi="Verdana" w:cs="Arial"/>
          <w:sz w:val="20"/>
        </w:rPr>
      </w:pPr>
      <w:sdt>
        <w:sdtPr>
          <w:rPr>
            <w:rFonts w:ascii="Verdana" w:hAnsi="Verdana" w:cs="Arial"/>
            <w:sz w:val="20"/>
          </w:rPr>
          <w:id w:val="-1733683947"/>
          <w14:checkbox>
            <w14:checked w14:val="0"/>
            <w14:checkedState w14:val="2612" w14:font="MS Gothic"/>
            <w14:uncheckedState w14:val="2610" w14:font="MS Gothic"/>
          </w14:checkbox>
        </w:sdtPr>
        <w:sdtEndPr/>
        <w:sdtContent>
          <w:r w:rsidR="00FD4F63">
            <w:rPr>
              <w:rFonts w:ascii="MS Gothic" w:eastAsia="MS Gothic" w:hAnsi="MS Gothic" w:cs="Arial" w:hint="eastAsia"/>
              <w:sz w:val="20"/>
            </w:rPr>
            <w:t>☐</w:t>
          </w:r>
        </w:sdtContent>
      </w:sdt>
      <w:r w:rsidR="00FD4F63">
        <w:rPr>
          <w:rFonts w:ascii="Verdana" w:hAnsi="Verdana" w:cs="Arial"/>
          <w:sz w:val="20"/>
        </w:rPr>
        <w:tab/>
      </w:r>
      <w:r w:rsidR="00FD4F63" w:rsidRPr="000972F9">
        <w:rPr>
          <w:rFonts w:ascii="Verdana" w:hAnsi="Verdana" w:cs="Arial"/>
          <w:sz w:val="20"/>
        </w:rPr>
        <w:t>Legale rappresentante</w:t>
      </w:r>
      <w:r w:rsidR="00FD4F63">
        <w:rPr>
          <w:rFonts w:ascii="Verdana" w:hAnsi="Verdana" w:cs="Arial"/>
          <w:sz w:val="20"/>
        </w:rPr>
        <w:t xml:space="preserve"> </w:t>
      </w:r>
      <w:r w:rsidR="00FD4F63" w:rsidRPr="000972F9">
        <w:rPr>
          <w:rFonts w:ascii="Verdana" w:hAnsi="Verdana" w:cs="Arial"/>
          <w:sz w:val="20"/>
        </w:rPr>
        <w:t>o Procuratore</w:t>
      </w:r>
      <w:r w:rsidR="00FD4F63">
        <w:rPr>
          <w:rFonts w:ascii="Verdana" w:hAnsi="Verdana" w:cs="Arial"/>
          <w:sz w:val="20"/>
        </w:rPr>
        <w:t xml:space="preserve"> </w:t>
      </w:r>
      <w:r w:rsidR="00FD4F63" w:rsidRPr="000972F9">
        <w:rPr>
          <w:rFonts w:ascii="Verdana" w:hAnsi="Verdana" w:cs="Arial"/>
          <w:sz w:val="20"/>
        </w:rPr>
        <w:t xml:space="preserve">dello Studio associato (art. 46, comma 1, lett. a) del </w:t>
      </w:r>
      <w:proofErr w:type="spellStart"/>
      <w:r w:rsidR="00FD4F63" w:rsidRPr="000972F9">
        <w:rPr>
          <w:rFonts w:ascii="Verdana" w:hAnsi="Verdana" w:cs="Arial"/>
          <w:sz w:val="20"/>
        </w:rPr>
        <w:t>D.Lgs.</w:t>
      </w:r>
      <w:proofErr w:type="spellEnd"/>
      <w:r w:rsidR="00FD4F63" w:rsidRPr="000972F9">
        <w:rPr>
          <w:rFonts w:ascii="Verdana" w:hAnsi="Verdana" w:cs="Arial"/>
          <w:sz w:val="20"/>
        </w:rPr>
        <w:t xml:space="preserve"> 50/2016)</w:t>
      </w:r>
    </w:p>
    <w:p w14:paraId="67367086" w14:textId="78213F15" w:rsidR="00FD4F63" w:rsidRDefault="00FD4F63"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758BE693" w14:textId="2B5F0A77" w:rsidR="00FD4F63" w:rsidRDefault="00FD4F63"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51BB8278" w14:textId="77777777" w:rsidR="00B55D11" w:rsidRPr="000972F9" w:rsidRDefault="00B55D11" w:rsidP="00FD4F63">
      <w:pPr>
        <w:spacing w:line="276" w:lineRule="auto"/>
        <w:ind w:left="567"/>
        <w:jc w:val="both"/>
        <w:rPr>
          <w:rFonts w:ascii="Verdana" w:hAnsi="Verdana" w:cs="Arial"/>
          <w:sz w:val="20"/>
        </w:rPr>
      </w:pPr>
    </w:p>
    <w:p w14:paraId="69826E29" w14:textId="30613F6F" w:rsidR="00FD4F63" w:rsidRPr="000972F9" w:rsidRDefault="00674EBB" w:rsidP="00FD4F63">
      <w:pPr>
        <w:spacing w:line="276" w:lineRule="auto"/>
        <w:ind w:left="567" w:hanging="567"/>
        <w:jc w:val="both"/>
        <w:rPr>
          <w:rFonts w:ascii="Verdana" w:hAnsi="Verdana" w:cs="Arial"/>
          <w:sz w:val="20"/>
        </w:rPr>
      </w:pPr>
      <w:sdt>
        <w:sdtPr>
          <w:rPr>
            <w:rFonts w:ascii="Verdana" w:hAnsi="Verdana" w:cs="Arial"/>
            <w:sz w:val="20"/>
          </w:rPr>
          <w:id w:val="-2048601512"/>
          <w14:checkbox>
            <w14:checked w14:val="0"/>
            <w14:checkedState w14:val="2612" w14:font="MS Gothic"/>
            <w14:uncheckedState w14:val="2610" w14:font="MS Gothic"/>
          </w14:checkbox>
        </w:sdtPr>
        <w:sdtEndPr/>
        <w:sdtContent>
          <w:r w:rsidR="00FD4F63">
            <w:rPr>
              <w:rFonts w:ascii="MS Gothic" w:eastAsia="MS Gothic" w:hAnsi="MS Gothic" w:cs="Arial" w:hint="eastAsia"/>
              <w:sz w:val="20"/>
            </w:rPr>
            <w:t>☐</w:t>
          </w:r>
        </w:sdtContent>
      </w:sdt>
      <w:r w:rsidR="00FD4F63">
        <w:rPr>
          <w:rFonts w:ascii="Verdana" w:hAnsi="Verdana" w:cs="Arial"/>
          <w:sz w:val="20"/>
        </w:rPr>
        <w:tab/>
      </w:r>
      <w:r w:rsidR="00FD4F63" w:rsidRPr="000972F9">
        <w:rPr>
          <w:rFonts w:ascii="Verdana" w:hAnsi="Verdana" w:cs="Arial"/>
          <w:sz w:val="20"/>
        </w:rPr>
        <w:t>Legale rappresentante</w:t>
      </w:r>
      <w:r w:rsidR="00FD4F63">
        <w:rPr>
          <w:rFonts w:ascii="Verdana" w:hAnsi="Verdana" w:cs="Arial"/>
          <w:sz w:val="20"/>
        </w:rPr>
        <w:t xml:space="preserve"> </w:t>
      </w:r>
      <w:r w:rsidR="00FD4F63" w:rsidRPr="000972F9">
        <w:rPr>
          <w:rFonts w:ascii="Verdana" w:hAnsi="Verdana" w:cs="Arial"/>
          <w:sz w:val="20"/>
        </w:rPr>
        <w:t>o Procuratore</w:t>
      </w:r>
      <w:r w:rsidR="00FD4F63">
        <w:rPr>
          <w:rFonts w:ascii="Verdana" w:hAnsi="Verdana" w:cs="Arial"/>
          <w:sz w:val="20"/>
        </w:rPr>
        <w:t xml:space="preserve"> </w:t>
      </w:r>
      <w:r w:rsidR="00FD4F63" w:rsidRPr="000972F9">
        <w:rPr>
          <w:rFonts w:ascii="Verdana" w:hAnsi="Verdana" w:cs="Arial"/>
          <w:sz w:val="20"/>
        </w:rPr>
        <w:t xml:space="preserve">della </w:t>
      </w:r>
      <w:r w:rsidR="00FD4F63">
        <w:rPr>
          <w:rFonts w:ascii="Verdana" w:hAnsi="Verdana" w:cs="Arial"/>
          <w:sz w:val="20"/>
        </w:rPr>
        <w:t>S</w:t>
      </w:r>
      <w:r w:rsidR="00FD4F63" w:rsidRPr="000972F9">
        <w:rPr>
          <w:rFonts w:ascii="Verdana" w:hAnsi="Verdana" w:cs="Arial"/>
          <w:sz w:val="20"/>
        </w:rPr>
        <w:t xml:space="preserve">ocietà di </w:t>
      </w:r>
      <w:r w:rsidR="00B55D11">
        <w:rPr>
          <w:rFonts w:ascii="Verdana" w:hAnsi="Verdana" w:cs="Arial"/>
          <w:sz w:val="20"/>
        </w:rPr>
        <w:t>p</w:t>
      </w:r>
      <w:r w:rsidR="00FD4F63" w:rsidRPr="000972F9">
        <w:rPr>
          <w:rFonts w:ascii="Verdana" w:hAnsi="Verdana" w:cs="Arial"/>
          <w:sz w:val="20"/>
        </w:rPr>
        <w:t xml:space="preserve">rofessionisti (art. 46, comma 1, lett. b) del </w:t>
      </w:r>
      <w:proofErr w:type="spellStart"/>
      <w:r w:rsidR="00FD4F63" w:rsidRPr="000972F9">
        <w:rPr>
          <w:rFonts w:ascii="Verdana" w:hAnsi="Verdana" w:cs="Arial"/>
          <w:sz w:val="20"/>
        </w:rPr>
        <w:t>D.Lgs.</w:t>
      </w:r>
      <w:proofErr w:type="spellEnd"/>
      <w:r w:rsidR="00FD4F63" w:rsidRPr="000972F9">
        <w:rPr>
          <w:rFonts w:ascii="Verdana" w:hAnsi="Verdana" w:cs="Arial"/>
          <w:sz w:val="20"/>
        </w:rPr>
        <w:t xml:space="preserve"> 50/2016);</w:t>
      </w:r>
    </w:p>
    <w:p w14:paraId="7019BFDD"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lastRenderedPageBreak/>
        <w:t>_______________________________________________________________________</w:t>
      </w:r>
    </w:p>
    <w:p w14:paraId="26E267F0"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245F14AA" w14:textId="77777777" w:rsidR="00764534" w:rsidRPr="000972F9" w:rsidRDefault="00764534" w:rsidP="000972F9">
      <w:pPr>
        <w:tabs>
          <w:tab w:val="left" w:pos="1536"/>
        </w:tabs>
        <w:spacing w:line="276" w:lineRule="auto"/>
        <w:jc w:val="both"/>
        <w:rPr>
          <w:rFonts w:ascii="Verdana" w:hAnsi="Verdana" w:cs="Arial"/>
          <w:sz w:val="20"/>
        </w:rPr>
      </w:pPr>
    </w:p>
    <w:p w14:paraId="0140CE9A" w14:textId="3D1C8C10" w:rsidR="00B55D11" w:rsidRPr="000972F9" w:rsidRDefault="00674EBB" w:rsidP="00B55D11">
      <w:pPr>
        <w:spacing w:line="276" w:lineRule="auto"/>
        <w:ind w:left="567" w:hanging="567"/>
        <w:jc w:val="both"/>
        <w:rPr>
          <w:rFonts w:ascii="Verdana" w:hAnsi="Verdana" w:cs="Arial"/>
          <w:sz w:val="20"/>
        </w:rPr>
      </w:pPr>
      <w:sdt>
        <w:sdtPr>
          <w:rPr>
            <w:rFonts w:ascii="Verdana" w:hAnsi="Verdana" w:cs="Arial"/>
            <w:sz w:val="20"/>
          </w:rPr>
          <w:id w:val="-1281023412"/>
          <w14:checkbox>
            <w14:checked w14:val="0"/>
            <w14:checkedState w14:val="2612" w14:font="MS Gothic"/>
            <w14:uncheckedState w14:val="2610" w14:font="MS Gothic"/>
          </w14:checkbox>
        </w:sdtPr>
        <w:sdtEndPr/>
        <w:sdtContent>
          <w:r w:rsidR="00B55D11">
            <w:rPr>
              <w:rFonts w:ascii="MS Gothic" w:eastAsia="MS Gothic" w:hAnsi="MS Gothic" w:cs="Arial" w:hint="eastAsia"/>
              <w:sz w:val="20"/>
            </w:rPr>
            <w:t>☐</w:t>
          </w:r>
        </w:sdtContent>
      </w:sdt>
      <w:r w:rsidR="00B55D11">
        <w:rPr>
          <w:rFonts w:ascii="Verdana" w:hAnsi="Verdana" w:cs="Arial"/>
          <w:sz w:val="20"/>
        </w:rPr>
        <w:tab/>
      </w:r>
      <w:r w:rsidR="00B55D11" w:rsidRPr="000972F9">
        <w:rPr>
          <w:rFonts w:ascii="Verdana" w:hAnsi="Verdana" w:cs="Arial"/>
          <w:sz w:val="20"/>
        </w:rPr>
        <w:t>Legale rappresentante</w:t>
      </w:r>
      <w:r w:rsidR="00B55D11">
        <w:rPr>
          <w:rFonts w:ascii="Verdana" w:hAnsi="Verdana" w:cs="Arial"/>
          <w:sz w:val="20"/>
        </w:rPr>
        <w:t xml:space="preserve"> </w:t>
      </w:r>
      <w:r w:rsidR="00B55D11" w:rsidRPr="000972F9">
        <w:rPr>
          <w:rFonts w:ascii="Verdana" w:hAnsi="Verdana" w:cs="Arial"/>
          <w:sz w:val="20"/>
        </w:rPr>
        <w:t>o Procuratore</w:t>
      </w:r>
      <w:r w:rsidR="00B55D11">
        <w:rPr>
          <w:rFonts w:ascii="Verdana" w:hAnsi="Verdana" w:cs="Arial"/>
          <w:sz w:val="20"/>
        </w:rPr>
        <w:t xml:space="preserve"> </w:t>
      </w:r>
      <w:r w:rsidR="00B55D11" w:rsidRPr="000972F9">
        <w:rPr>
          <w:rFonts w:ascii="Verdana" w:hAnsi="Verdana" w:cs="Arial"/>
          <w:sz w:val="20"/>
        </w:rPr>
        <w:t xml:space="preserve">della </w:t>
      </w:r>
      <w:r w:rsidR="00B55D11">
        <w:rPr>
          <w:rFonts w:ascii="Verdana" w:hAnsi="Verdana" w:cs="Arial"/>
          <w:sz w:val="20"/>
        </w:rPr>
        <w:t>S</w:t>
      </w:r>
      <w:r w:rsidR="00B55D11" w:rsidRPr="000972F9">
        <w:rPr>
          <w:rFonts w:ascii="Verdana" w:hAnsi="Verdana" w:cs="Arial"/>
          <w:sz w:val="20"/>
        </w:rPr>
        <w:t xml:space="preserve">ocietà di ingegneria (art. 46, comma 1, lett. c) del </w:t>
      </w:r>
      <w:proofErr w:type="spellStart"/>
      <w:r w:rsidR="00B55D11" w:rsidRPr="000972F9">
        <w:rPr>
          <w:rFonts w:ascii="Verdana" w:hAnsi="Verdana" w:cs="Arial"/>
          <w:sz w:val="20"/>
        </w:rPr>
        <w:t>D.Lgs.</w:t>
      </w:r>
      <w:proofErr w:type="spellEnd"/>
      <w:r w:rsidR="00B55D11" w:rsidRPr="000972F9">
        <w:rPr>
          <w:rFonts w:ascii="Verdana" w:hAnsi="Verdana" w:cs="Arial"/>
          <w:sz w:val="20"/>
        </w:rPr>
        <w:t xml:space="preserve"> 50/2016);</w:t>
      </w:r>
    </w:p>
    <w:p w14:paraId="2E428931"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4995ECD3"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53A26C6B" w14:textId="3611C45E" w:rsidR="00764534" w:rsidRDefault="00764534" w:rsidP="000972F9">
      <w:pPr>
        <w:tabs>
          <w:tab w:val="left" w:pos="1536"/>
        </w:tabs>
        <w:spacing w:line="276" w:lineRule="auto"/>
        <w:jc w:val="both"/>
        <w:rPr>
          <w:rFonts w:ascii="Verdana" w:hAnsi="Verdana" w:cs="Arial"/>
          <w:sz w:val="20"/>
        </w:rPr>
      </w:pPr>
    </w:p>
    <w:p w14:paraId="1D215C28" w14:textId="6FBCA900" w:rsidR="00B55D11" w:rsidRPr="000972F9" w:rsidRDefault="00674EBB" w:rsidP="00B55D11">
      <w:pPr>
        <w:spacing w:line="276" w:lineRule="auto"/>
        <w:ind w:left="567" w:hanging="567"/>
        <w:jc w:val="both"/>
        <w:rPr>
          <w:rFonts w:ascii="Verdana" w:hAnsi="Verdana" w:cs="Arial"/>
          <w:sz w:val="20"/>
        </w:rPr>
      </w:pPr>
      <w:sdt>
        <w:sdtPr>
          <w:rPr>
            <w:rFonts w:ascii="Verdana" w:hAnsi="Verdana" w:cs="Arial"/>
            <w:sz w:val="20"/>
          </w:rPr>
          <w:id w:val="-1851633251"/>
          <w14:checkbox>
            <w14:checked w14:val="0"/>
            <w14:checkedState w14:val="2612" w14:font="MS Gothic"/>
            <w14:uncheckedState w14:val="2610" w14:font="MS Gothic"/>
          </w14:checkbox>
        </w:sdtPr>
        <w:sdtEndPr/>
        <w:sdtContent>
          <w:r w:rsidR="00B55D11">
            <w:rPr>
              <w:rFonts w:ascii="MS Gothic" w:eastAsia="MS Gothic" w:hAnsi="MS Gothic" w:cs="Arial" w:hint="eastAsia"/>
              <w:sz w:val="20"/>
            </w:rPr>
            <w:t>☐</w:t>
          </w:r>
        </w:sdtContent>
      </w:sdt>
      <w:r w:rsidR="00B55D11">
        <w:rPr>
          <w:rFonts w:ascii="Verdana" w:hAnsi="Verdana" w:cs="Arial"/>
          <w:sz w:val="20"/>
        </w:rPr>
        <w:tab/>
      </w:r>
      <w:r w:rsidR="00B55D11" w:rsidRPr="000972F9">
        <w:rPr>
          <w:rFonts w:ascii="Verdana" w:hAnsi="Verdana" w:cs="Arial"/>
          <w:sz w:val="20"/>
        </w:rPr>
        <w:t>Legale rappresentante</w:t>
      </w:r>
      <w:r w:rsidR="00B55D11">
        <w:rPr>
          <w:rFonts w:ascii="Verdana" w:hAnsi="Verdana" w:cs="Arial"/>
          <w:sz w:val="20"/>
        </w:rPr>
        <w:t xml:space="preserve"> </w:t>
      </w:r>
      <w:r w:rsidR="00B55D11" w:rsidRPr="000972F9">
        <w:rPr>
          <w:rFonts w:ascii="Verdana" w:hAnsi="Verdana" w:cs="Arial"/>
          <w:sz w:val="20"/>
        </w:rPr>
        <w:t>o Procuratore</w:t>
      </w:r>
      <w:r w:rsidR="00B55D11">
        <w:rPr>
          <w:rFonts w:ascii="Verdana" w:hAnsi="Verdana" w:cs="Arial"/>
          <w:sz w:val="20"/>
        </w:rPr>
        <w:t xml:space="preserve"> </w:t>
      </w:r>
      <w:r w:rsidR="00B55D11" w:rsidRPr="000972F9">
        <w:rPr>
          <w:rFonts w:ascii="Verdana" w:hAnsi="Verdana" w:cs="Arial"/>
          <w:sz w:val="20"/>
        </w:rPr>
        <w:t xml:space="preserve">dei prestatori di servizi di ingegneria e architettura stabiliti in altri Stati membri (art. 46, comma 1, lett. d) del </w:t>
      </w:r>
      <w:proofErr w:type="spellStart"/>
      <w:r w:rsidR="00B55D11" w:rsidRPr="000972F9">
        <w:rPr>
          <w:rFonts w:ascii="Verdana" w:hAnsi="Verdana" w:cs="Arial"/>
          <w:sz w:val="20"/>
        </w:rPr>
        <w:t>D.Lgs.</w:t>
      </w:r>
      <w:proofErr w:type="spellEnd"/>
      <w:r w:rsidR="00B55D11" w:rsidRPr="000972F9">
        <w:rPr>
          <w:rFonts w:ascii="Verdana" w:hAnsi="Verdana" w:cs="Arial"/>
          <w:sz w:val="20"/>
        </w:rPr>
        <w:t xml:space="preserve"> 50/2016);</w:t>
      </w:r>
    </w:p>
    <w:p w14:paraId="23D9267A"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5CA5D5C8" w14:textId="77777777" w:rsidR="00B55D11" w:rsidRDefault="00B55D11" w:rsidP="00B55D11">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62A7117A" w14:textId="4C032BD0" w:rsidR="00B55D11" w:rsidRDefault="00B55D11" w:rsidP="000972F9">
      <w:pPr>
        <w:tabs>
          <w:tab w:val="left" w:pos="1536"/>
        </w:tabs>
        <w:spacing w:line="276" w:lineRule="auto"/>
        <w:jc w:val="both"/>
        <w:rPr>
          <w:rFonts w:ascii="Verdana" w:hAnsi="Verdana" w:cs="Arial"/>
          <w:sz w:val="20"/>
        </w:rPr>
      </w:pPr>
    </w:p>
    <w:p w14:paraId="39086C61" w14:textId="60372224" w:rsidR="00884344" w:rsidRDefault="00674EBB" w:rsidP="00884344">
      <w:pPr>
        <w:spacing w:line="276" w:lineRule="auto"/>
        <w:ind w:left="567" w:hanging="567"/>
        <w:jc w:val="both"/>
        <w:rPr>
          <w:rFonts w:ascii="Verdana" w:hAnsi="Verdana" w:cs="Arial"/>
          <w:sz w:val="20"/>
        </w:rPr>
      </w:pPr>
      <w:sdt>
        <w:sdtPr>
          <w:rPr>
            <w:rFonts w:ascii="Verdana" w:hAnsi="Verdana" w:cs="Arial"/>
            <w:sz w:val="20"/>
          </w:rPr>
          <w:id w:val="933862436"/>
          <w14:checkbox>
            <w14:checked w14:val="0"/>
            <w14:checkedState w14:val="2612" w14:font="MS Gothic"/>
            <w14:uncheckedState w14:val="2610" w14:font="MS Gothic"/>
          </w14:checkbox>
        </w:sdtPr>
        <w:sdtEndPr/>
        <w:sdtContent>
          <w:r w:rsidR="00884344">
            <w:rPr>
              <w:rFonts w:ascii="MS Gothic" w:eastAsia="MS Gothic" w:hAnsi="MS Gothic" w:cs="Arial" w:hint="eastAsia"/>
              <w:sz w:val="20"/>
            </w:rPr>
            <w:t>☐</w:t>
          </w:r>
        </w:sdtContent>
      </w:sdt>
      <w:r w:rsidR="00884344">
        <w:rPr>
          <w:rFonts w:ascii="Verdana" w:hAnsi="Verdana" w:cs="Arial"/>
          <w:sz w:val="20"/>
        </w:rPr>
        <w:tab/>
        <w:t>R</w:t>
      </w:r>
      <w:r w:rsidR="00884344" w:rsidRPr="000972F9">
        <w:rPr>
          <w:rFonts w:ascii="Verdana" w:hAnsi="Verdana" w:cs="Arial"/>
          <w:sz w:val="20"/>
        </w:rPr>
        <w:t xml:space="preserve">aggruppamento temporaneo tra soggetti di cui all'art. art. 46, comma 1, lettere da a) a d) del </w:t>
      </w:r>
      <w:proofErr w:type="spellStart"/>
      <w:r w:rsidR="00884344" w:rsidRPr="000972F9">
        <w:rPr>
          <w:rFonts w:ascii="Verdana" w:hAnsi="Verdana" w:cs="Arial"/>
          <w:sz w:val="20"/>
        </w:rPr>
        <w:t>D.Lgs.</w:t>
      </w:r>
      <w:proofErr w:type="spellEnd"/>
      <w:r w:rsidR="00884344" w:rsidRPr="000972F9">
        <w:rPr>
          <w:rFonts w:ascii="Verdana" w:hAnsi="Verdana" w:cs="Arial"/>
          <w:sz w:val="20"/>
        </w:rPr>
        <w:t xml:space="preserve"> 50/2016 (art. 46, comma 1, lett. e) del </w:t>
      </w:r>
      <w:proofErr w:type="spellStart"/>
      <w:r w:rsidR="00884344" w:rsidRPr="000972F9">
        <w:rPr>
          <w:rFonts w:ascii="Verdana" w:hAnsi="Verdana" w:cs="Arial"/>
          <w:sz w:val="20"/>
        </w:rPr>
        <w:t>D.Lgs.</w:t>
      </w:r>
      <w:proofErr w:type="spellEnd"/>
      <w:r w:rsidR="00884344" w:rsidRPr="000972F9">
        <w:rPr>
          <w:rFonts w:ascii="Verdana" w:hAnsi="Verdana" w:cs="Arial"/>
          <w:sz w:val="20"/>
        </w:rPr>
        <w:t xml:space="preserve"> 50/2016) </w:t>
      </w:r>
      <w:r w:rsidR="00884344" w:rsidRPr="00884344">
        <w:rPr>
          <w:rFonts w:ascii="Verdana" w:hAnsi="Verdana" w:cs="Arial"/>
          <w:sz w:val="20"/>
          <w:u w:val="single"/>
        </w:rPr>
        <w:t>già costituito</w:t>
      </w:r>
    </w:p>
    <w:p w14:paraId="6191E950" w14:textId="77777777" w:rsidR="00884344" w:rsidRDefault="00884344" w:rsidP="00884344">
      <w:pPr>
        <w:spacing w:line="276" w:lineRule="auto"/>
        <w:ind w:left="567" w:hanging="567"/>
        <w:jc w:val="both"/>
        <w:rPr>
          <w:rFonts w:ascii="Verdana" w:hAnsi="Verdana" w:cs="Arial"/>
          <w:sz w:val="20"/>
        </w:rPr>
      </w:pPr>
    </w:p>
    <w:p w14:paraId="63B97171" w14:textId="6E1C4FFC"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1131832634"/>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mandatario</w:t>
      </w:r>
    </w:p>
    <w:p w14:paraId="0207153D"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64C67D0E"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2692CF8F" w14:textId="5381B969"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1754390305"/>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mandante</w:t>
      </w:r>
    </w:p>
    <w:p w14:paraId="69317697"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299F704C"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02079B46" w14:textId="739FE97A" w:rsidR="00884344" w:rsidRDefault="00884344" w:rsidP="00884344">
      <w:pPr>
        <w:spacing w:line="276" w:lineRule="auto"/>
        <w:ind w:left="567" w:hanging="567"/>
        <w:jc w:val="both"/>
        <w:rPr>
          <w:rFonts w:ascii="Verdana" w:hAnsi="Verdana" w:cs="Arial"/>
          <w:sz w:val="20"/>
        </w:rPr>
      </w:pPr>
    </w:p>
    <w:p w14:paraId="3C4F60A1" w14:textId="1A5E7802" w:rsidR="00884344" w:rsidRDefault="00674EBB" w:rsidP="00884344">
      <w:pPr>
        <w:spacing w:line="276" w:lineRule="auto"/>
        <w:ind w:left="567" w:hanging="567"/>
        <w:jc w:val="both"/>
        <w:rPr>
          <w:rFonts w:ascii="Verdana" w:hAnsi="Verdana" w:cs="Arial"/>
          <w:sz w:val="20"/>
        </w:rPr>
      </w:pPr>
      <w:sdt>
        <w:sdtPr>
          <w:rPr>
            <w:rFonts w:ascii="Verdana" w:hAnsi="Verdana" w:cs="Arial"/>
            <w:sz w:val="20"/>
          </w:rPr>
          <w:id w:val="-1902429386"/>
          <w14:checkbox>
            <w14:checked w14:val="0"/>
            <w14:checkedState w14:val="2612" w14:font="MS Gothic"/>
            <w14:uncheckedState w14:val="2610" w14:font="MS Gothic"/>
          </w14:checkbox>
        </w:sdtPr>
        <w:sdtEndPr/>
        <w:sdtContent>
          <w:r w:rsidR="00884344">
            <w:rPr>
              <w:rFonts w:ascii="MS Gothic" w:eastAsia="MS Gothic" w:hAnsi="MS Gothic" w:cs="Arial" w:hint="eastAsia"/>
              <w:sz w:val="20"/>
            </w:rPr>
            <w:t>☐</w:t>
          </w:r>
        </w:sdtContent>
      </w:sdt>
      <w:r w:rsidR="00884344">
        <w:rPr>
          <w:rFonts w:ascii="Verdana" w:hAnsi="Verdana" w:cs="Arial"/>
          <w:sz w:val="20"/>
        </w:rPr>
        <w:tab/>
      </w:r>
      <w:r w:rsidR="00935066">
        <w:rPr>
          <w:rFonts w:ascii="Verdana" w:hAnsi="Verdana" w:cs="Arial"/>
          <w:sz w:val="20"/>
        </w:rPr>
        <w:t>R</w:t>
      </w:r>
      <w:r w:rsidR="00935066" w:rsidRPr="000972F9">
        <w:rPr>
          <w:rFonts w:ascii="Verdana" w:hAnsi="Verdana" w:cs="Arial"/>
          <w:sz w:val="20"/>
        </w:rPr>
        <w:t xml:space="preserve">aggruppamento temporaneo tra soggetti di cui all'art. art. 46, comma 1, lett. e) del </w:t>
      </w:r>
      <w:proofErr w:type="spellStart"/>
      <w:r w:rsidR="00935066" w:rsidRPr="000972F9">
        <w:rPr>
          <w:rFonts w:ascii="Verdana" w:hAnsi="Verdana" w:cs="Arial"/>
          <w:sz w:val="20"/>
        </w:rPr>
        <w:t>D.Lgs.</w:t>
      </w:r>
      <w:proofErr w:type="spellEnd"/>
      <w:r w:rsidR="00935066" w:rsidRPr="000972F9">
        <w:rPr>
          <w:rFonts w:ascii="Verdana" w:hAnsi="Verdana" w:cs="Arial"/>
          <w:sz w:val="20"/>
        </w:rPr>
        <w:t xml:space="preserve"> 50/2016 </w:t>
      </w:r>
      <w:r w:rsidR="00935066" w:rsidRPr="00935066">
        <w:rPr>
          <w:rFonts w:ascii="Verdana" w:hAnsi="Verdana" w:cs="Arial"/>
          <w:sz w:val="20"/>
          <w:u w:val="single"/>
        </w:rPr>
        <w:t>non ancora costituito</w:t>
      </w:r>
    </w:p>
    <w:p w14:paraId="4C3AC3A0" w14:textId="77777777" w:rsidR="00884344" w:rsidRDefault="00884344" w:rsidP="00884344">
      <w:pPr>
        <w:spacing w:line="276" w:lineRule="auto"/>
        <w:ind w:left="567" w:hanging="567"/>
        <w:jc w:val="both"/>
        <w:rPr>
          <w:rFonts w:ascii="Verdana" w:hAnsi="Verdana" w:cs="Arial"/>
          <w:sz w:val="20"/>
        </w:rPr>
      </w:pPr>
    </w:p>
    <w:p w14:paraId="056FA161" w14:textId="77777777"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661549827"/>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mandatario</w:t>
      </w:r>
    </w:p>
    <w:p w14:paraId="268EA7F5"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49CE31CD"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06597079" w14:textId="77777777" w:rsidR="00884344" w:rsidRDefault="00884344" w:rsidP="00884344">
      <w:pPr>
        <w:spacing w:line="276" w:lineRule="auto"/>
        <w:ind w:left="567" w:hanging="567"/>
        <w:jc w:val="both"/>
        <w:rPr>
          <w:rFonts w:ascii="Verdana" w:hAnsi="Verdana" w:cs="Arial"/>
          <w:sz w:val="20"/>
        </w:rPr>
      </w:pPr>
      <w:r>
        <w:rPr>
          <w:rFonts w:ascii="Verdana" w:hAnsi="Verdana" w:cs="Arial"/>
          <w:sz w:val="20"/>
        </w:rPr>
        <w:tab/>
      </w:r>
      <w:sdt>
        <w:sdtPr>
          <w:rPr>
            <w:rFonts w:ascii="Verdana" w:hAnsi="Verdana" w:cs="Arial"/>
            <w:sz w:val="20"/>
          </w:rPr>
          <w:id w:val="882910609"/>
          <w14:checkbox>
            <w14:checked w14:val="0"/>
            <w14:checkedState w14:val="2612" w14:font="MS Gothic"/>
            <w14:uncheckedState w14:val="2610" w14:font="MS Gothic"/>
          </w14:checkbox>
        </w:sdtPr>
        <w:sdtEndPr/>
        <w:sdtContent>
          <w:r>
            <w:rPr>
              <w:rFonts w:ascii="MS Gothic" w:eastAsia="MS Gothic" w:hAnsi="MS Gothic" w:cs="Arial" w:hint="eastAsia"/>
              <w:sz w:val="20"/>
            </w:rPr>
            <w:t>☐</w:t>
          </w:r>
        </w:sdtContent>
      </w:sdt>
      <w:r>
        <w:rPr>
          <w:rFonts w:ascii="Verdana" w:hAnsi="Verdana" w:cs="Arial"/>
          <w:sz w:val="20"/>
        </w:rPr>
        <w:tab/>
        <w:t>Legale rappresentante o Procuratore del mandante</w:t>
      </w:r>
    </w:p>
    <w:p w14:paraId="303C941F"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1F0B2BA7" w14:textId="77777777" w:rsidR="00884344" w:rsidRDefault="00884344" w:rsidP="00884344">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w:t>
      </w:r>
    </w:p>
    <w:p w14:paraId="58CCE3DB" w14:textId="77777777" w:rsidR="00884344" w:rsidRPr="000972F9" w:rsidRDefault="00884344" w:rsidP="00884344">
      <w:pPr>
        <w:spacing w:line="276" w:lineRule="auto"/>
        <w:ind w:left="567" w:hanging="567"/>
        <w:jc w:val="both"/>
        <w:rPr>
          <w:rFonts w:ascii="Verdana" w:hAnsi="Verdana" w:cs="Arial"/>
          <w:sz w:val="20"/>
        </w:rPr>
      </w:pPr>
    </w:p>
    <w:p w14:paraId="510554E5" w14:textId="01BA4497" w:rsidR="00935066" w:rsidRPr="000972F9" w:rsidRDefault="00674EBB" w:rsidP="00935066">
      <w:pPr>
        <w:spacing w:line="276" w:lineRule="auto"/>
        <w:ind w:left="567" w:hanging="567"/>
        <w:jc w:val="both"/>
        <w:rPr>
          <w:rFonts w:ascii="Verdana" w:hAnsi="Verdana" w:cs="Arial"/>
          <w:sz w:val="20"/>
        </w:rPr>
      </w:pPr>
      <w:sdt>
        <w:sdtPr>
          <w:rPr>
            <w:rFonts w:ascii="Verdana" w:hAnsi="Verdana" w:cs="Arial"/>
            <w:sz w:val="20"/>
          </w:rPr>
          <w:id w:val="-1992546486"/>
          <w14:checkbox>
            <w14:checked w14:val="0"/>
            <w14:checkedState w14:val="2612" w14:font="MS Gothic"/>
            <w14:uncheckedState w14:val="2610" w14:font="MS Gothic"/>
          </w14:checkbox>
        </w:sdtPr>
        <w:sdtEndPr/>
        <w:sdtContent>
          <w:r w:rsidR="00935066">
            <w:rPr>
              <w:rFonts w:ascii="MS Gothic" w:eastAsia="MS Gothic" w:hAnsi="MS Gothic" w:cs="Arial" w:hint="eastAsia"/>
              <w:sz w:val="20"/>
            </w:rPr>
            <w:t>☐</w:t>
          </w:r>
        </w:sdtContent>
      </w:sdt>
      <w:r w:rsidR="00935066">
        <w:rPr>
          <w:rFonts w:ascii="Verdana" w:hAnsi="Verdana" w:cs="Arial"/>
          <w:sz w:val="20"/>
        </w:rPr>
        <w:tab/>
      </w:r>
      <w:r w:rsidR="00935066" w:rsidRPr="000972F9">
        <w:rPr>
          <w:rFonts w:ascii="Verdana" w:hAnsi="Verdana" w:cs="Arial"/>
          <w:sz w:val="20"/>
        </w:rPr>
        <w:t>Legale rappresentante</w:t>
      </w:r>
      <w:r w:rsidR="00935066">
        <w:rPr>
          <w:rFonts w:ascii="Verdana" w:hAnsi="Verdana" w:cs="Arial"/>
          <w:sz w:val="20"/>
        </w:rPr>
        <w:t xml:space="preserve"> </w:t>
      </w:r>
      <w:r w:rsidR="00935066" w:rsidRPr="000972F9">
        <w:rPr>
          <w:rFonts w:ascii="Verdana" w:hAnsi="Verdana" w:cs="Arial"/>
          <w:sz w:val="20"/>
        </w:rPr>
        <w:t>o Procuratore</w:t>
      </w:r>
      <w:r w:rsidR="00935066">
        <w:rPr>
          <w:rFonts w:ascii="Verdana" w:hAnsi="Verdana" w:cs="Arial"/>
          <w:sz w:val="20"/>
        </w:rPr>
        <w:t xml:space="preserve"> </w:t>
      </w:r>
      <w:r w:rsidR="00935066" w:rsidRPr="000972F9">
        <w:rPr>
          <w:rFonts w:ascii="Verdana" w:hAnsi="Verdana" w:cs="Arial"/>
          <w:sz w:val="20"/>
        </w:rPr>
        <w:t xml:space="preserve">del consorzio stabile (art. 46, comma 1, lett. f) </w:t>
      </w:r>
      <w:proofErr w:type="spellStart"/>
      <w:r w:rsidR="00935066" w:rsidRPr="000972F9">
        <w:rPr>
          <w:rFonts w:ascii="Verdana" w:hAnsi="Verdana" w:cs="Arial"/>
          <w:sz w:val="20"/>
        </w:rPr>
        <w:t>D.Lgs.</w:t>
      </w:r>
      <w:proofErr w:type="spellEnd"/>
      <w:r w:rsidR="00935066" w:rsidRPr="000972F9">
        <w:rPr>
          <w:rFonts w:ascii="Verdana" w:hAnsi="Verdana" w:cs="Arial"/>
          <w:sz w:val="20"/>
        </w:rPr>
        <w:t xml:space="preserve"> 50/2016);</w:t>
      </w:r>
    </w:p>
    <w:p w14:paraId="5496C1FD" w14:textId="77777777" w:rsidR="00935066" w:rsidRDefault="00935066" w:rsidP="00935066">
      <w:pPr>
        <w:spacing w:before="120" w:after="120" w:line="276" w:lineRule="auto"/>
        <w:ind w:left="567"/>
        <w:jc w:val="both"/>
        <w:rPr>
          <w:rFonts w:ascii="Verdana" w:hAnsi="Verdana" w:cs="Arial"/>
          <w:sz w:val="20"/>
        </w:rPr>
      </w:pPr>
      <w:r>
        <w:rPr>
          <w:rFonts w:ascii="Verdana" w:hAnsi="Verdana" w:cs="Arial"/>
          <w:sz w:val="20"/>
        </w:rPr>
        <w:t>_______________________________________________________________________</w:t>
      </w:r>
    </w:p>
    <w:p w14:paraId="369CD6DC" w14:textId="77777777" w:rsidR="00935066" w:rsidRDefault="00935066" w:rsidP="00935066">
      <w:pPr>
        <w:spacing w:before="120" w:after="120" w:line="276" w:lineRule="auto"/>
        <w:ind w:left="567"/>
        <w:jc w:val="both"/>
        <w:rPr>
          <w:rFonts w:ascii="Verdana" w:hAnsi="Verdana" w:cs="Arial"/>
          <w:sz w:val="20"/>
        </w:rPr>
      </w:pPr>
      <w:r>
        <w:rPr>
          <w:rFonts w:ascii="Verdana" w:hAnsi="Verdana" w:cs="Arial"/>
          <w:sz w:val="20"/>
        </w:rPr>
        <w:lastRenderedPageBreak/>
        <w:t>______________________________________________________________________;</w:t>
      </w:r>
    </w:p>
    <w:p w14:paraId="41CF6F70" w14:textId="77777777" w:rsidR="00764534" w:rsidRPr="000972F9" w:rsidRDefault="00764534" w:rsidP="000972F9">
      <w:pPr>
        <w:tabs>
          <w:tab w:val="left" w:pos="1536"/>
        </w:tabs>
        <w:spacing w:line="276" w:lineRule="auto"/>
        <w:jc w:val="both"/>
        <w:rPr>
          <w:rFonts w:ascii="Verdana" w:hAnsi="Verdana" w:cs="Arial"/>
          <w:sz w:val="20"/>
        </w:rPr>
      </w:pPr>
    </w:p>
    <w:p w14:paraId="00A1F42F" w14:textId="77777777" w:rsidR="00E3248C" w:rsidRPr="000972F9" w:rsidRDefault="00A05582" w:rsidP="000972F9">
      <w:pPr>
        <w:tabs>
          <w:tab w:val="left" w:pos="1536"/>
        </w:tabs>
        <w:spacing w:line="276" w:lineRule="auto"/>
        <w:jc w:val="center"/>
        <w:rPr>
          <w:rFonts w:ascii="Verdana" w:hAnsi="Verdana" w:cs="Arial"/>
          <w:b/>
          <w:bCs/>
          <w:sz w:val="20"/>
        </w:rPr>
      </w:pPr>
      <w:r w:rsidRPr="000972F9">
        <w:rPr>
          <w:rFonts w:ascii="Verdana" w:hAnsi="Verdana" w:cs="Arial"/>
          <w:b/>
          <w:bCs/>
          <w:sz w:val="20"/>
        </w:rPr>
        <w:t>OFFRE</w:t>
      </w:r>
    </w:p>
    <w:p w14:paraId="60215C41" w14:textId="77777777" w:rsidR="00E3248C" w:rsidRPr="000972F9" w:rsidRDefault="00E3248C" w:rsidP="000972F9">
      <w:pPr>
        <w:tabs>
          <w:tab w:val="left" w:pos="1536"/>
        </w:tabs>
        <w:spacing w:line="276" w:lineRule="auto"/>
        <w:jc w:val="both"/>
        <w:rPr>
          <w:rFonts w:ascii="Verdana" w:hAnsi="Verdana" w:cs="Arial"/>
          <w:sz w:val="20"/>
        </w:rPr>
      </w:pPr>
    </w:p>
    <w:p w14:paraId="7ADD17C1" w14:textId="77777777" w:rsidR="00606D9C" w:rsidRPr="000972F9" w:rsidRDefault="00E3248C" w:rsidP="000972F9">
      <w:pPr>
        <w:tabs>
          <w:tab w:val="left" w:pos="1536"/>
        </w:tabs>
        <w:spacing w:line="276" w:lineRule="auto"/>
        <w:jc w:val="both"/>
        <w:rPr>
          <w:rFonts w:ascii="Verdana" w:hAnsi="Verdana" w:cs="Arial"/>
          <w:bCs/>
          <w:sz w:val="20"/>
        </w:rPr>
      </w:pPr>
      <w:r w:rsidRPr="000972F9">
        <w:rPr>
          <w:rFonts w:ascii="Verdana" w:hAnsi="Verdana" w:cs="Arial"/>
          <w:bCs/>
          <w:sz w:val="20"/>
        </w:rPr>
        <w:t>il seguente ribasso percentuale sull’importo complessivo posto a base di gara</w:t>
      </w:r>
    </w:p>
    <w:p w14:paraId="0EE5533C" w14:textId="77777777" w:rsidR="00E3248C" w:rsidRPr="000972F9" w:rsidRDefault="00E3248C" w:rsidP="000972F9">
      <w:pPr>
        <w:tabs>
          <w:tab w:val="left" w:pos="1536"/>
        </w:tabs>
        <w:spacing w:line="276" w:lineRule="auto"/>
        <w:jc w:val="both"/>
        <w:rPr>
          <w:rFonts w:ascii="Verdana" w:hAnsi="Verdana" w:cs="Arial"/>
          <w:b/>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662"/>
        <w:gridCol w:w="2494"/>
        <w:gridCol w:w="1400"/>
        <w:gridCol w:w="1390"/>
        <w:gridCol w:w="3682"/>
      </w:tblGrid>
      <w:tr w:rsidR="001261E2" w:rsidRPr="000972F9" w14:paraId="22E30A6A" w14:textId="77777777" w:rsidTr="00E51D98">
        <w:tc>
          <w:tcPr>
            <w:tcW w:w="344" w:type="pct"/>
            <w:vAlign w:val="center"/>
          </w:tcPr>
          <w:p w14:paraId="0EB6CBB0"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bookmarkStart w:id="0" w:name="_Hlk57272170"/>
            <w:r w:rsidRPr="000972F9">
              <w:rPr>
                <w:rFonts w:ascii="Verdana" w:hAnsi="Verdana" w:cs="Arial"/>
                <w:b/>
                <w:snapToGrid w:val="0"/>
                <w:sz w:val="16"/>
                <w:szCs w:val="16"/>
              </w:rPr>
              <w:t>Lotto</w:t>
            </w:r>
          </w:p>
        </w:tc>
        <w:tc>
          <w:tcPr>
            <w:tcW w:w="1295" w:type="pct"/>
            <w:vAlign w:val="center"/>
          </w:tcPr>
          <w:p w14:paraId="15B0DCD5"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Descrizione sintetica</w:t>
            </w:r>
          </w:p>
        </w:tc>
        <w:tc>
          <w:tcPr>
            <w:tcW w:w="727" w:type="pct"/>
            <w:vAlign w:val="center"/>
          </w:tcPr>
          <w:p w14:paraId="3D148C34"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Importo netto a base d’asta</w:t>
            </w:r>
          </w:p>
        </w:tc>
        <w:tc>
          <w:tcPr>
            <w:tcW w:w="722" w:type="pct"/>
            <w:vAlign w:val="center"/>
          </w:tcPr>
          <w:p w14:paraId="585382E7" w14:textId="77777777" w:rsidR="00606D9C"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Ribasso %</w:t>
            </w:r>
          </w:p>
          <w:p w14:paraId="16D1B3DC"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offerto</w:t>
            </w:r>
          </w:p>
          <w:p w14:paraId="05EDAD88" w14:textId="77777777" w:rsidR="00606D9C"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(in cifre)</w:t>
            </w:r>
          </w:p>
        </w:tc>
        <w:tc>
          <w:tcPr>
            <w:tcW w:w="1912" w:type="pct"/>
            <w:vAlign w:val="center"/>
          </w:tcPr>
          <w:p w14:paraId="0A26ED23" w14:textId="77777777" w:rsidR="00606D9C"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Ribasso % offerto</w:t>
            </w:r>
          </w:p>
          <w:p w14:paraId="12640A12" w14:textId="77777777" w:rsidR="001261E2" w:rsidRPr="000972F9" w:rsidRDefault="00606D9C" w:rsidP="000972F9">
            <w:pPr>
              <w:tabs>
                <w:tab w:val="left" w:pos="1536"/>
              </w:tabs>
              <w:spacing w:line="276" w:lineRule="auto"/>
              <w:jc w:val="center"/>
              <w:rPr>
                <w:rFonts w:ascii="Verdana" w:hAnsi="Verdana" w:cs="Arial"/>
                <w:b/>
                <w:snapToGrid w:val="0"/>
                <w:sz w:val="16"/>
                <w:szCs w:val="16"/>
              </w:rPr>
            </w:pPr>
            <w:r w:rsidRPr="000972F9">
              <w:rPr>
                <w:rFonts w:ascii="Verdana" w:hAnsi="Verdana" w:cs="Arial"/>
                <w:b/>
                <w:snapToGrid w:val="0"/>
                <w:sz w:val="16"/>
                <w:szCs w:val="16"/>
              </w:rPr>
              <w:t>(in lettere)</w:t>
            </w:r>
          </w:p>
        </w:tc>
      </w:tr>
      <w:tr w:rsidR="009A578C" w:rsidRPr="000972F9" w14:paraId="59B2EFB9" w14:textId="77777777" w:rsidTr="00E51D98">
        <w:trPr>
          <w:trHeight w:val="1029"/>
        </w:trPr>
        <w:tc>
          <w:tcPr>
            <w:tcW w:w="344" w:type="pct"/>
            <w:vAlign w:val="center"/>
          </w:tcPr>
          <w:p w14:paraId="17B58A3F" w14:textId="77777777" w:rsidR="009A578C" w:rsidRPr="000972F9" w:rsidRDefault="009A578C" w:rsidP="000972F9">
            <w:pPr>
              <w:tabs>
                <w:tab w:val="left" w:pos="1536"/>
              </w:tabs>
              <w:spacing w:line="276" w:lineRule="auto"/>
              <w:jc w:val="center"/>
              <w:rPr>
                <w:rFonts w:ascii="Verdana" w:hAnsi="Verdana" w:cs="Arial"/>
                <w:snapToGrid w:val="0"/>
                <w:sz w:val="16"/>
                <w:szCs w:val="16"/>
              </w:rPr>
            </w:pPr>
            <w:r w:rsidRPr="000972F9">
              <w:rPr>
                <w:rFonts w:ascii="Verdana" w:hAnsi="Verdana" w:cs="Arial"/>
                <w:snapToGrid w:val="0"/>
                <w:sz w:val="16"/>
                <w:szCs w:val="16"/>
              </w:rPr>
              <w:t>1</w:t>
            </w:r>
          </w:p>
        </w:tc>
        <w:tc>
          <w:tcPr>
            <w:tcW w:w="1295" w:type="pct"/>
            <w:vAlign w:val="center"/>
          </w:tcPr>
          <w:p w14:paraId="4A7A65C8" w14:textId="04DEC0CC" w:rsidR="009A578C" w:rsidRPr="000972F9" w:rsidRDefault="00F2204C" w:rsidP="00F0663C">
            <w:pPr>
              <w:tabs>
                <w:tab w:val="left" w:pos="1536"/>
              </w:tabs>
              <w:spacing w:line="276" w:lineRule="auto"/>
              <w:jc w:val="center"/>
              <w:rPr>
                <w:rFonts w:ascii="Verdana" w:hAnsi="Verdana" w:cs="Arial"/>
                <w:snapToGrid w:val="0"/>
                <w:sz w:val="16"/>
                <w:szCs w:val="16"/>
              </w:rPr>
            </w:pPr>
            <w:r w:rsidRPr="00F2204C">
              <w:rPr>
                <w:rFonts w:ascii="Verdana" w:hAnsi="Verdana" w:cs="Arial"/>
                <w:snapToGrid w:val="0"/>
                <w:sz w:val="16"/>
                <w:szCs w:val="16"/>
              </w:rPr>
              <w:t xml:space="preserve">Interventi di sistemazione idraulica del Rio Chia a monte e in corrispondenza dell’abitato di Domus de Maria </w:t>
            </w:r>
          </w:p>
        </w:tc>
        <w:tc>
          <w:tcPr>
            <w:tcW w:w="727" w:type="pct"/>
            <w:vAlign w:val="center"/>
          </w:tcPr>
          <w:p w14:paraId="06FD2B61" w14:textId="38914288" w:rsidR="009A578C" w:rsidRPr="000972F9" w:rsidRDefault="009A578C" w:rsidP="000972F9">
            <w:pPr>
              <w:autoSpaceDE w:val="0"/>
              <w:autoSpaceDN w:val="0"/>
              <w:adjustRightInd w:val="0"/>
              <w:spacing w:line="276" w:lineRule="auto"/>
              <w:jc w:val="center"/>
              <w:rPr>
                <w:rFonts w:ascii="Verdana" w:hAnsi="Verdana"/>
                <w:sz w:val="16"/>
                <w:szCs w:val="16"/>
              </w:rPr>
            </w:pPr>
            <w:r w:rsidRPr="000972F9">
              <w:rPr>
                <w:rFonts w:ascii="Verdana" w:hAnsi="Verdana"/>
                <w:sz w:val="16"/>
                <w:szCs w:val="16"/>
              </w:rPr>
              <w:t xml:space="preserve">€ </w:t>
            </w:r>
            <w:r w:rsidR="00F2204C" w:rsidRPr="00F2204C">
              <w:rPr>
                <w:rFonts w:ascii="Verdana" w:hAnsi="Verdana"/>
                <w:sz w:val="16"/>
                <w:szCs w:val="16"/>
              </w:rPr>
              <w:t>281.571,70</w:t>
            </w:r>
          </w:p>
        </w:tc>
        <w:tc>
          <w:tcPr>
            <w:tcW w:w="722" w:type="pct"/>
            <w:vAlign w:val="center"/>
          </w:tcPr>
          <w:p w14:paraId="7C382D98" w14:textId="77777777" w:rsidR="009A578C" w:rsidRPr="000972F9" w:rsidRDefault="009A578C" w:rsidP="000972F9">
            <w:pPr>
              <w:tabs>
                <w:tab w:val="left" w:pos="1536"/>
              </w:tabs>
              <w:spacing w:line="276" w:lineRule="auto"/>
              <w:jc w:val="right"/>
              <w:rPr>
                <w:rFonts w:ascii="Verdana" w:hAnsi="Verdana" w:cs="Arial"/>
                <w:snapToGrid w:val="0"/>
                <w:sz w:val="16"/>
                <w:szCs w:val="16"/>
              </w:rPr>
            </w:pPr>
            <w:r w:rsidRPr="000972F9">
              <w:rPr>
                <w:rFonts w:ascii="Verdana" w:hAnsi="Verdana" w:cs="Arial"/>
                <w:snapToGrid w:val="0"/>
                <w:sz w:val="16"/>
                <w:szCs w:val="16"/>
              </w:rPr>
              <w:t>%</w:t>
            </w:r>
          </w:p>
        </w:tc>
        <w:tc>
          <w:tcPr>
            <w:tcW w:w="1912" w:type="pct"/>
            <w:vAlign w:val="center"/>
          </w:tcPr>
          <w:p w14:paraId="123A17E2" w14:textId="77777777" w:rsidR="009A578C" w:rsidRPr="000972F9" w:rsidRDefault="009A578C" w:rsidP="000972F9">
            <w:pPr>
              <w:tabs>
                <w:tab w:val="left" w:pos="1536"/>
              </w:tabs>
              <w:spacing w:line="276" w:lineRule="auto"/>
              <w:jc w:val="center"/>
              <w:rPr>
                <w:rFonts w:ascii="Verdana" w:hAnsi="Verdana" w:cs="Arial"/>
                <w:snapToGrid w:val="0"/>
                <w:sz w:val="16"/>
                <w:szCs w:val="16"/>
              </w:rPr>
            </w:pPr>
          </w:p>
        </w:tc>
      </w:tr>
      <w:bookmarkEnd w:id="0"/>
    </w:tbl>
    <w:p w14:paraId="47DDA854" w14:textId="77777777" w:rsidR="000972F9" w:rsidRPr="000972F9" w:rsidRDefault="000972F9" w:rsidP="000972F9">
      <w:pPr>
        <w:pStyle w:val="Corpodeltesto2"/>
        <w:spacing w:line="276" w:lineRule="auto"/>
        <w:rPr>
          <w:rFonts w:ascii="Verdana" w:hAnsi="Verdana" w:cs="Arial"/>
          <w:bCs/>
          <w:sz w:val="20"/>
        </w:rPr>
      </w:pPr>
    </w:p>
    <w:p w14:paraId="0F1CA418" w14:textId="01306402" w:rsidR="00E3248C" w:rsidRPr="000972F9" w:rsidRDefault="00E3248C" w:rsidP="000972F9">
      <w:pPr>
        <w:pStyle w:val="Corpodeltesto2"/>
        <w:spacing w:line="276" w:lineRule="auto"/>
        <w:rPr>
          <w:rFonts w:ascii="Verdana" w:hAnsi="Verdana" w:cs="Arial"/>
          <w:bCs/>
          <w:sz w:val="20"/>
        </w:rPr>
      </w:pPr>
      <w:r w:rsidRPr="000972F9">
        <w:rPr>
          <w:rFonts w:ascii="Verdana" w:hAnsi="Verdana" w:cs="Arial"/>
          <w:bCs/>
          <w:sz w:val="20"/>
        </w:rPr>
        <w:t xml:space="preserve">la seguente riduzione, rispetto al tempo complessivamente stimato per lo svolgimento del servizio (fissato in </w:t>
      </w:r>
      <w:r w:rsidR="0081537D">
        <w:rPr>
          <w:rFonts w:ascii="Verdana" w:hAnsi="Verdana" w:cs="Arial"/>
          <w:bCs/>
          <w:sz w:val="20"/>
        </w:rPr>
        <w:t>230</w:t>
      </w:r>
      <w:r w:rsidRPr="000972F9">
        <w:rPr>
          <w:rFonts w:ascii="Verdana" w:hAnsi="Verdana" w:cs="Arial"/>
          <w:bCs/>
          <w:sz w:val="20"/>
        </w:rPr>
        <w:t xml:space="preserve"> giorni naturali e consecutivi dalla ricezione della comunicazione scritta della Stazione Appaltante che disporrà l’inizio dell’attività di redazione)</w:t>
      </w:r>
    </w:p>
    <w:p w14:paraId="58CFE92F" w14:textId="77777777" w:rsidR="00E3248C" w:rsidRPr="000972F9" w:rsidRDefault="00E3248C" w:rsidP="000972F9">
      <w:pPr>
        <w:pStyle w:val="Corpodeltesto2"/>
        <w:spacing w:line="276" w:lineRule="auto"/>
        <w:rPr>
          <w:rFonts w:ascii="Verdana" w:hAnsi="Verdana" w:cs="Arial"/>
          <w:bCs/>
          <w:sz w:val="20"/>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662"/>
        <w:gridCol w:w="2494"/>
        <w:gridCol w:w="1818"/>
        <w:gridCol w:w="1250"/>
        <w:gridCol w:w="3404"/>
      </w:tblGrid>
      <w:tr w:rsidR="00E3248C" w:rsidRPr="000972F9" w14:paraId="316A5624" w14:textId="77777777" w:rsidTr="00E51D98">
        <w:trPr>
          <w:trHeight w:val="574"/>
        </w:trPr>
        <w:tc>
          <w:tcPr>
            <w:tcW w:w="344" w:type="pct"/>
            <w:vAlign w:val="center"/>
          </w:tcPr>
          <w:p w14:paraId="3B31A051"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Lotto</w:t>
            </w:r>
          </w:p>
        </w:tc>
        <w:tc>
          <w:tcPr>
            <w:tcW w:w="1295" w:type="pct"/>
            <w:vAlign w:val="center"/>
          </w:tcPr>
          <w:p w14:paraId="79E02102"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Descrizione sintetica</w:t>
            </w:r>
          </w:p>
        </w:tc>
        <w:tc>
          <w:tcPr>
            <w:tcW w:w="944" w:type="pct"/>
            <w:vAlign w:val="center"/>
          </w:tcPr>
          <w:p w14:paraId="265F44E9" w14:textId="76008EEE" w:rsidR="00E3248C" w:rsidRPr="000972F9" w:rsidRDefault="000972F9"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T</w:t>
            </w:r>
            <w:r w:rsidR="005C658A" w:rsidRPr="000972F9">
              <w:rPr>
                <w:rFonts w:ascii="Verdana" w:hAnsi="Verdana" w:cs="Arial"/>
                <w:b/>
                <w:bCs/>
                <w:sz w:val="16"/>
                <w:szCs w:val="16"/>
              </w:rPr>
              <w:t>empo complessivamente stimato</w:t>
            </w:r>
          </w:p>
        </w:tc>
        <w:tc>
          <w:tcPr>
            <w:tcW w:w="649" w:type="pct"/>
            <w:vAlign w:val="center"/>
          </w:tcPr>
          <w:p w14:paraId="2FE369CD"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Ribasso %</w:t>
            </w:r>
          </w:p>
          <w:p w14:paraId="425E9811"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offerto</w:t>
            </w:r>
          </w:p>
          <w:p w14:paraId="41FC9FAA"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(in cifre)</w:t>
            </w:r>
          </w:p>
        </w:tc>
        <w:tc>
          <w:tcPr>
            <w:tcW w:w="1768" w:type="pct"/>
            <w:vAlign w:val="center"/>
          </w:tcPr>
          <w:p w14:paraId="13860E48"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Ribasso % offerto</w:t>
            </w:r>
          </w:p>
          <w:p w14:paraId="18DEAB9D" w14:textId="77777777" w:rsidR="00E3248C" w:rsidRPr="000972F9" w:rsidRDefault="00E3248C" w:rsidP="000972F9">
            <w:pPr>
              <w:pStyle w:val="Corpodeltesto2"/>
              <w:spacing w:line="276" w:lineRule="auto"/>
              <w:jc w:val="center"/>
              <w:rPr>
                <w:rFonts w:ascii="Verdana" w:hAnsi="Verdana" w:cs="Arial"/>
                <w:b/>
                <w:bCs/>
                <w:sz w:val="16"/>
                <w:szCs w:val="16"/>
              </w:rPr>
            </w:pPr>
            <w:r w:rsidRPr="000972F9">
              <w:rPr>
                <w:rFonts w:ascii="Verdana" w:hAnsi="Verdana" w:cs="Arial"/>
                <w:b/>
                <w:bCs/>
                <w:sz w:val="16"/>
                <w:szCs w:val="16"/>
              </w:rPr>
              <w:t>(in lettere)</w:t>
            </w:r>
          </w:p>
        </w:tc>
      </w:tr>
      <w:tr w:rsidR="00E3248C" w:rsidRPr="000972F9" w14:paraId="7AFAB55D" w14:textId="77777777" w:rsidTr="00E51D98">
        <w:trPr>
          <w:trHeight w:val="1029"/>
        </w:trPr>
        <w:tc>
          <w:tcPr>
            <w:tcW w:w="344" w:type="pct"/>
            <w:vAlign w:val="center"/>
          </w:tcPr>
          <w:p w14:paraId="1BC6EEA7" w14:textId="77777777" w:rsidR="00E3248C" w:rsidRPr="000972F9" w:rsidRDefault="00E3248C" w:rsidP="000972F9">
            <w:pPr>
              <w:pStyle w:val="Corpodeltesto2"/>
              <w:spacing w:line="276" w:lineRule="auto"/>
              <w:jc w:val="center"/>
              <w:rPr>
                <w:rFonts w:ascii="Verdana" w:hAnsi="Verdana" w:cs="Arial"/>
                <w:bCs/>
                <w:sz w:val="16"/>
                <w:szCs w:val="16"/>
              </w:rPr>
            </w:pPr>
            <w:r w:rsidRPr="000972F9">
              <w:rPr>
                <w:rFonts w:ascii="Verdana" w:hAnsi="Verdana" w:cs="Arial"/>
                <w:bCs/>
                <w:sz w:val="16"/>
                <w:szCs w:val="16"/>
              </w:rPr>
              <w:t>1</w:t>
            </w:r>
          </w:p>
        </w:tc>
        <w:tc>
          <w:tcPr>
            <w:tcW w:w="1295" w:type="pct"/>
            <w:vAlign w:val="center"/>
          </w:tcPr>
          <w:p w14:paraId="51C53C0B" w14:textId="1D566F2F" w:rsidR="00E3248C" w:rsidRPr="000972F9" w:rsidRDefault="00F2204C" w:rsidP="000972F9">
            <w:pPr>
              <w:pStyle w:val="Corpodeltesto2"/>
              <w:spacing w:line="276" w:lineRule="auto"/>
              <w:jc w:val="center"/>
              <w:rPr>
                <w:rFonts w:ascii="Verdana" w:hAnsi="Verdana" w:cs="Arial"/>
                <w:bCs/>
                <w:sz w:val="16"/>
                <w:szCs w:val="16"/>
              </w:rPr>
            </w:pPr>
            <w:r w:rsidRPr="00F2204C">
              <w:rPr>
                <w:rFonts w:ascii="Verdana" w:hAnsi="Verdana" w:cs="Arial"/>
                <w:bCs/>
                <w:sz w:val="16"/>
                <w:szCs w:val="16"/>
              </w:rPr>
              <w:t>Interventi di sistemazione idraulica del Rio Chia a monte e in corrispondenza dell’abitato di Domus de Maria</w:t>
            </w:r>
          </w:p>
        </w:tc>
        <w:tc>
          <w:tcPr>
            <w:tcW w:w="944" w:type="pct"/>
            <w:vAlign w:val="center"/>
          </w:tcPr>
          <w:p w14:paraId="2A596F17" w14:textId="38745C1F" w:rsidR="005C658A" w:rsidRPr="000972F9" w:rsidRDefault="005C658A" w:rsidP="000972F9">
            <w:pPr>
              <w:pStyle w:val="Corpodeltesto2"/>
              <w:spacing w:line="276" w:lineRule="auto"/>
              <w:jc w:val="center"/>
              <w:rPr>
                <w:rFonts w:ascii="Verdana" w:hAnsi="Verdana" w:cs="Arial"/>
                <w:bCs/>
                <w:sz w:val="16"/>
                <w:szCs w:val="16"/>
              </w:rPr>
            </w:pPr>
            <w:r w:rsidRPr="000972F9">
              <w:rPr>
                <w:rFonts w:ascii="Verdana" w:hAnsi="Verdana" w:cs="Arial"/>
                <w:bCs/>
                <w:sz w:val="16"/>
                <w:szCs w:val="16"/>
              </w:rPr>
              <w:t xml:space="preserve">giorni </w:t>
            </w:r>
            <w:r w:rsidR="0081537D">
              <w:rPr>
                <w:rFonts w:ascii="Verdana" w:hAnsi="Verdana" w:cs="Arial"/>
                <w:bCs/>
                <w:sz w:val="16"/>
                <w:szCs w:val="16"/>
              </w:rPr>
              <w:t>2</w:t>
            </w:r>
            <w:r w:rsidR="00723C79">
              <w:rPr>
                <w:rFonts w:ascii="Verdana" w:hAnsi="Verdana" w:cs="Arial"/>
                <w:bCs/>
                <w:sz w:val="16"/>
                <w:szCs w:val="16"/>
              </w:rPr>
              <w:t>1</w:t>
            </w:r>
            <w:r w:rsidR="0081537D">
              <w:rPr>
                <w:rFonts w:ascii="Verdana" w:hAnsi="Verdana" w:cs="Arial"/>
                <w:bCs/>
                <w:sz w:val="16"/>
                <w:szCs w:val="16"/>
              </w:rPr>
              <w:t>0</w:t>
            </w:r>
          </w:p>
        </w:tc>
        <w:tc>
          <w:tcPr>
            <w:tcW w:w="649" w:type="pct"/>
            <w:vAlign w:val="center"/>
          </w:tcPr>
          <w:p w14:paraId="70AA32E8" w14:textId="77777777" w:rsidR="00E3248C" w:rsidRPr="000972F9" w:rsidRDefault="00E3248C" w:rsidP="000972F9">
            <w:pPr>
              <w:pStyle w:val="Corpodeltesto2"/>
              <w:spacing w:line="276" w:lineRule="auto"/>
              <w:jc w:val="right"/>
              <w:rPr>
                <w:rFonts w:ascii="Verdana" w:hAnsi="Verdana" w:cs="Arial"/>
                <w:bCs/>
                <w:sz w:val="16"/>
                <w:szCs w:val="16"/>
              </w:rPr>
            </w:pPr>
            <w:r w:rsidRPr="000972F9">
              <w:rPr>
                <w:rFonts w:ascii="Verdana" w:hAnsi="Verdana" w:cs="Arial"/>
                <w:bCs/>
                <w:sz w:val="16"/>
                <w:szCs w:val="16"/>
              </w:rPr>
              <w:t>%</w:t>
            </w:r>
          </w:p>
        </w:tc>
        <w:tc>
          <w:tcPr>
            <w:tcW w:w="1768" w:type="pct"/>
            <w:vAlign w:val="center"/>
          </w:tcPr>
          <w:p w14:paraId="4C6FE03F" w14:textId="77777777" w:rsidR="00E3248C" w:rsidRPr="000972F9" w:rsidRDefault="00E3248C" w:rsidP="000972F9">
            <w:pPr>
              <w:pStyle w:val="Corpodeltesto2"/>
              <w:spacing w:line="276" w:lineRule="auto"/>
              <w:jc w:val="center"/>
              <w:rPr>
                <w:rFonts w:ascii="Verdana" w:hAnsi="Verdana" w:cs="Arial"/>
                <w:bCs/>
                <w:sz w:val="16"/>
                <w:szCs w:val="16"/>
              </w:rPr>
            </w:pPr>
          </w:p>
        </w:tc>
      </w:tr>
    </w:tbl>
    <w:p w14:paraId="7F0CA0E0" w14:textId="77777777" w:rsidR="00E3248C" w:rsidRPr="000972F9" w:rsidRDefault="00E3248C" w:rsidP="000972F9">
      <w:pPr>
        <w:pStyle w:val="Corpodeltesto2"/>
        <w:spacing w:line="276" w:lineRule="auto"/>
        <w:rPr>
          <w:rFonts w:ascii="Verdana" w:hAnsi="Verdana" w:cs="Arial"/>
          <w:bCs/>
          <w:sz w:val="20"/>
          <w:highlight w:val="yellow"/>
        </w:rPr>
      </w:pPr>
    </w:p>
    <w:p w14:paraId="3A604D29" w14:textId="77777777" w:rsidR="00685A7A" w:rsidRPr="000972F9" w:rsidRDefault="00685A7A" w:rsidP="000972F9">
      <w:pPr>
        <w:spacing w:line="276" w:lineRule="auto"/>
        <w:ind w:left="360" w:hanging="360"/>
        <w:jc w:val="both"/>
        <w:rPr>
          <w:rFonts w:ascii="Verdana" w:hAnsi="Verdana" w:cs="Arial"/>
          <w:sz w:val="20"/>
        </w:rPr>
      </w:pPr>
      <w:r w:rsidRPr="000972F9">
        <w:rPr>
          <w:rFonts w:ascii="Verdana" w:hAnsi="Verdana" w:cs="Arial"/>
          <w:sz w:val="20"/>
        </w:rPr>
        <w:t>Il sottoscritto, inoltre, dichiara:</w:t>
      </w:r>
    </w:p>
    <w:p w14:paraId="1B7CEB00" w14:textId="77777777" w:rsidR="00685A7A" w:rsidRPr="000972F9" w:rsidRDefault="00685A7A" w:rsidP="000972F9">
      <w:pPr>
        <w:tabs>
          <w:tab w:val="left" w:pos="1150"/>
          <w:tab w:val="left" w:pos="2650"/>
          <w:tab w:val="left" w:pos="7030"/>
        </w:tabs>
        <w:spacing w:line="276" w:lineRule="auto"/>
        <w:ind w:left="360" w:hanging="360"/>
        <w:jc w:val="both"/>
        <w:rPr>
          <w:rFonts w:ascii="Verdana" w:hAnsi="Verdana" w:cs="Arial"/>
          <w:sz w:val="20"/>
        </w:rPr>
      </w:pPr>
      <w:r w:rsidRPr="000972F9">
        <w:rPr>
          <w:rFonts w:ascii="Verdana" w:hAnsi="Verdana" w:cs="Arial"/>
          <w:sz w:val="20"/>
        </w:rPr>
        <w:tab/>
      </w:r>
      <w:r w:rsidRPr="000972F9">
        <w:rPr>
          <w:rFonts w:ascii="Verdana" w:hAnsi="Verdana" w:cs="Arial"/>
          <w:sz w:val="20"/>
        </w:rPr>
        <w:tab/>
      </w:r>
      <w:r w:rsidRPr="000972F9">
        <w:rPr>
          <w:rFonts w:ascii="Verdana" w:hAnsi="Verdana" w:cs="Arial"/>
          <w:sz w:val="20"/>
        </w:rPr>
        <w:tab/>
      </w:r>
    </w:p>
    <w:p w14:paraId="22500EF5" w14:textId="77777777" w:rsidR="005C658A" w:rsidRPr="000972F9" w:rsidRDefault="00685A7A" w:rsidP="000972F9">
      <w:pPr>
        <w:numPr>
          <w:ilvl w:val="0"/>
          <w:numId w:val="12"/>
        </w:numPr>
        <w:tabs>
          <w:tab w:val="clear" w:pos="720"/>
        </w:tabs>
        <w:spacing w:line="276" w:lineRule="auto"/>
        <w:ind w:left="284" w:hanging="284"/>
        <w:jc w:val="both"/>
        <w:rPr>
          <w:rFonts w:ascii="Verdana" w:hAnsi="Verdana" w:cs="Arial"/>
          <w:sz w:val="20"/>
        </w:rPr>
      </w:pPr>
      <w:r w:rsidRPr="000972F9">
        <w:rPr>
          <w:rFonts w:ascii="Verdana" w:hAnsi="Verdana" w:cs="Arial"/>
          <w:sz w:val="20"/>
        </w:rPr>
        <w:t>che la presente offerta economica resterà ferma e irrevocabile per un periodo non inferiore a 180 (centottanta) giorni decorrenti dalla data di scadenza del termine ultimo fissato per la presentazione della medesima;</w:t>
      </w:r>
    </w:p>
    <w:p w14:paraId="745A8A11" w14:textId="77777777" w:rsidR="005C658A" w:rsidRPr="000972F9" w:rsidRDefault="005C658A" w:rsidP="000972F9">
      <w:pPr>
        <w:spacing w:line="276" w:lineRule="auto"/>
        <w:ind w:left="284"/>
        <w:jc w:val="both"/>
        <w:rPr>
          <w:rFonts w:ascii="Verdana" w:hAnsi="Verdana" w:cs="Arial"/>
          <w:sz w:val="20"/>
        </w:rPr>
      </w:pPr>
    </w:p>
    <w:p w14:paraId="506FAFCD" w14:textId="77777777" w:rsidR="005C658A" w:rsidRPr="000972F9" w:rsidRDefault="005C658A" w:rsidP="000972F9">
      <w:pPr>
        <w:numPr>
          <w:ilvl w:val="0"/>
          <w:numId w:val="12"/>
        </w:numPr>
        <w:tabs>
          <w:tab w:val="clear" w:pos="720"/>
        </w:tabs>
        <w:spacing w:line="276" w:lineRule="auto"/>
        <w:ind w:left="284" w:hanging="284"/>
        <w:jc w:val="both"/>
        <w:rPr>
          <w:rFonts w:ascii="Verdana" w:hAnsi="Verdana" w:cs="Arial"/>
          <w:sz w:val="20"/>
        </w:rPr>
      </w:pPr>
      <w:r w:rsidRPr="000972F9">
        <w:rPr>
          <w:rFonts w:ascii="Verdana" w:hAnsi="Verdana" w:cs="Arial"/>
          <w:sz w:val="20"/>
        </w:rPr>
        <w:t>di aver preso visione e di accettare espressamente e senza condizioni tutte le clausole, condizioni e termini di esecuzione delle prestazioni oggetto della presente gara e contenute nei documenti di gara e nel capitolato speciale descrittivo e prestazionale - schema di contratto e, comunque, di aver preso cognizione di tutte le condizioni generali e speciali che possono interessare l’esecuzione di tutte le prestazioni oggetto della presente gara e che di tali circostanze l’offerente ha tenuto conto nella determinazione del prezzo offerto, che viene ritenuto, quindi, remunerativo;</w:t>
      </w:r>
    </w:p>
    <w:p w14:paraId="67B82E9A" w14:textId="77777777" w:rsidR="005C658A" w:rsidRPr="000972F9" w:rsidRDefault="005C658A" w:rsidP="000972F9">
      <w:pPr>
        <w:pStyle w:val="Paragrafoelenco"/>
        <w:spacing w:line="276" w:lineRule="auto"/>
        <w:jc w:val="both"/>
        <w:rPr>
          <w:rFonts w:ascii="Verdana" w:hAnsi="Verdana" w:cs="Arial"/>
          <w:sz w:val="20"/>
          <w:szCs w:val="20"/>
        </w:rPr>
      </w:pPr>
    </w:p>
    <w:p w14:paraId="1FE0AFB3" w14:textId="77777777" w:rsidR="00233A93" w:rsidRPr="000972F9" w:rsidRDefault="005C658A" w:rsidP="000972F9">
      <w:pPr>
        <w:numPr>
          <w:ilvl w:val="0"/>
          <w:numId w:val="12"/>
        </w:numPr>
        <w:tabs>
          <w:tab w:val="clear" w:pos="720"/>
        </w:tabs>
        <w:spacing w:line="276" w:lineRule="auto"/>
        <w:ind w:left="284" w:hanging="284"/>
        <w:jc w:val="both"/>
        <w:rPr>
          <w:rFonts w:ascii="Verdana" w:hAnsi="Verdana" w:cs="Arial"/>
          <w:sz w:val="20"/>
        </w:rPr>
      </w:pPr>
      <w:r w:rsidRPr="000972F9">
        <w:rPr>
          <w:rFonts w:ascii="Verdana" w:hAnsi="Verdana" w:cs="Arial"/>
          <w:sz w:val="20"/>
        </w:rPr>
        <w:t>di impegnarsi ad applicare la stessa percentuale di ribasso offerta, senza condizione o riserva alcuna, qualora la OIS proceda ad affidare al soggetto aggiudicatario, ai sensi dell’art. 157, comma 1 del Codice anche le altre attività tecniche professionali declinate nello schema di parcella ovvero anche solo una di esse;</w:t>
      </w:r>
    </w:p>
    <w:p w14:paraId="09C13322" w14:textId="77777777" w:rsidR="005C658A" w:rsidRPr="000972F9" w:rsidRDefault="005C658A" w:rsidP="000972F9">
      <w:pPr>
        <w:spacing w:line="276" w:lineRule="auto"/>
        <w:ind w:left="284"/>
        <w:jc w:val="both"/>
        <w:rPr>
          <w:rFonts w:ascii="Verdana" w:hAnsi="Verdana" w:cs="Arial"/>
          <w:sz w:val="20"/>
          <w:highlight w:val="yellow"/>
        </w:rPr>
      </w:pPr>
    </w:p>
    <w:p w14:paraId="032C6F2E" w14:textId="0A8616CA" w:rsidR="00B64FC5" w:rsidRPr="000972F9" w:rsidRDefault="005C658A" w:rsidP="00445137">
      <w:pPr>
        <w:spacing w:line="276" w:lineRule="auto"/>
        <w:jc w:val="both"/>
        <w:rPr>
          <w:rFonts w:ascii="Verdana" w:hAnsi="Verdana" w:cs="Arial"/>
          <w:b/>
          <w:bCs/>
          <w:sz w:val="20"/>
        </w:rPr>
      </w:pPr>
      <w:r w:rsidRPr="000972F9">
        <w:rPr>
          <w:rFonts w:ascii="Verdana" w:hAnsi="Verdana" w:cs="Arial"/>
          <w:sz w:val="20"/>
        </w:rPr>
        <w:t>Luogo e data ___________________</w:t>
      </w:r>
      <w:r w:rsidR="00445137">
        <w:rPr>
          <w:rFonts w:ascii="Verdana" w:hAnsi="Verdana" w:cs="Arial"/>
          <w:sz w:val="20"/>
        </w:rPr>
        <w:tab/>
      </w:r>
      <w:r w:rsidR="00445137">
        <w:rPr>
          <w:rFonts w:ascii="Verdana" w:hAnsi="Verdana" w:cs="Arial"/>
          <w:sz w:val="20"/>
        </w:rPr>
        <w:tab/>
      </w:r>
      <w:r w:rsidR="00445137">
        <w:rPr>
          <w:rFonts w:ascii="Verdana" w:hAnsi="Verdana" w:cs="Arial"/>
          <w:sz w:val="20"/>
        </w:rPr>
        <w:tab/>
      </w:r>
      <w:r w:rsidR="00445137">
        <w:rPr>
          <w:rFonts w:ascii="Verdana" w:hAnsi="Verdana" w:cs="Arial"/>
          <w:sz w:val="20"/>
        </w:rPr>
        <w:tab/>
      </w:r>
      <w:r w:rsidR="00445137">
        <w:rPr>
          <w:rFonts w:ascii="Verdana" w:hAnsi="Verdana" w:cs="Arial"/>
          <w:sz w:val="20"/>
        </w:rPr>
        <w:tab/>
      </w:r>
      <w:r w:rsidR="00B64FC5" w:rsidRPr="000972F9">
        <w:rPr>
          <w:rFonts w:ascii="Verdana" w:hAnsi="Verdana" w:cs="Arial"/>
          <w:iCs/>
          <w:color w:val="000000"/>
          <w:spacing w:val="-3"/>
          <w:sz w:val="20"/>
        </w:rPr>
        <w:t xml:space="preserve">Firma del </w:t>
      </w:r>
      <w:r w:rsidRPr="000972F9">
        <w:rPr>
          <w:rFonts w:ascii="Verdana" w:hAnsi="Verdana" w:cs="Arial"/>
          <w:iCs/>
          <w:color w:val="000000"/>
          <w:spacing w:val="-3"/>
          <w:sz w:val="20"/>
        </w:rPr>
        <w:t>Concorrente</w:t>
      </w:r>
    </w:p>
    <w:p w14:paraId="5AB1DE73" w14:textId="77777777" w:rsidR="00FD4A33" w:rsidRPr="000972F9" w:rsidRDefault="00FD4A33" w:rsidP="000972F9">
      <w:pPr>
        <w:spacing w:line="276" w:lineRule="auto"/>
        <w:ind w:firstLine="5387"/>
        <w:jc w:val="center"/>
        <w:rPr>
          <w:rFonts w:ascii="Verdana" w:hAnsi="Verdana" w:cs="Arial"/>
          <w:sz w:val="20"/>
        </w:rPr>
      </w:pPr>
    </w:p>
    <w:p w14:paraId="74AFB818" w14:textId="1C7195F8" w:rsidR="00FD4A33" w:rsidRPr="000972F9" w:rsidRDefault="005C658A" w:rsidP="000972F9">
      <w:pPr>
        <w:tabs>
          <w:tab w:val="left" w:pos="1536"/>
        </w:tabs>
        <w:spacing w:line="276" w:lineRule="auto"/>
        <w:ind w:firstLine="5387"/>
        <w:jc w:val="center"/>
        <w:rPr>
          <w:rFonts w:ascii="Verdana" w:hAnsi="Verdana" w:cs="Arial"/>
          <w:sz w:val="20"/>
        </w:rPr>
      </w:pPr>
      <w:r w:rsidRPr="000972F9">
        <w:rPr>
          <w:rFonts w:ascii="Verdana" w:hAnsi="Verdana" w:cs="Arial"/>
          <w:sz w:val="20"/>
        </w:rPr>
        <w:t>_____________________</w:t>
      </w:r>
    </w:p>
    <w:p w14:paraId="06B98985" w14:textId="77777777" w:rsidR="005C658A" w:rsidRPr="000972F9" w:rsidRDefault="005C658A" w:rsidP="000972F9">
      <w:pPr>
        <w:tabs>
          <w:tab w:val="left" w:pos="1536"/>
        </w:tabs>
        <w:spacing w:line="276" w:lineRule="auto"/>
        <w:jc w:val="both"/>
        <w:rPr>
          <w:rFonts w:ascii="Verdana" w:hAnsi="Verdana" w:cs="Arial"/>
          <w:sz w:val="20"/>
        </w:rPr>
      </w:pPr>
    </w:p>
    <w:p w14:paraId="43ED4C5D" w14:textId="77777777" w:rsidR="005C658A"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lastRenderedPageBreak/>
        <w:t xml:space="preserve">La presente Offerta Economica/Temporale, </w:t>
      </w:r>
      <w:r w:rsidRPr="000972F9">
        <w:rPr>
          <w:rFonts w:ascii="Verdana" w:hAnsi="Verdana" w:cs="Arial"/>
          <w:b/>
          <w:bCs/>
          <w:sz w:val="20"/>
        </w:rPr>
        <w:t>a pena di esclusione</w:t>
      </w:r>
      <w:r w:rsidRPr="000972F9">
        <w:rPr>
          <w:rFonts w:ascii="Verdana" w:hAnsi="Verdana" w:cs="Arial"/>
          <w:sz w:val="20"/>
        </w:rPr>
        <w:t>, dovrà essere sottoscritta digitalmente:</w:t>
      </w:r>
    </w:p>
    <w:p w14:paraId="01975E6F" w14:textId="77777777" w:rsidR="005C658A" w:rsidRPr="000972F9" w:rsidRDefault="005C658A" w:rsidP="000972F9">
      <w:pPr>
        <w:tabs>
          <w:tab w:val="left" w:pos="1536"/>
        </w:tabs>
        <w:spacing w:line="276" w:lineRule="auto"/>
        <w:jc w:val="both"/>
        <w:rPr>
          <w:rFonts w:ascii="Verdana" w:hAnsi="Verdana" w:cs="Arial"/>
          <w:sz w:val="20"/>
        </w:rPr>
      </w:pPr>
    </w:p>
    <w:p w14:paraId="270E8937" w14:textId="77777777" w:rsidR="005C658A" w:rsidRPr="000972F9" w:rsidRDefault="005C658A" w:rsidP="000972F9">
      <w:pPr>
        <w:tabs>
          <w:tab w:val="left" w:pos="1536"/>
        </w:tabs>
        <w:spacing w:after="240" w:line="276" w:lineRule="auto"/>
        <w:jc w:val="both"/>
        <w:rPr>
          <w:rFonts w:ascii="Verdana" w:hAnsi="Verdana" w:cs="Arial"/>
          <w:sz w:val="20"/>
        </w:rPr>
      </w:pPr>
      <w:r w:rsidRPr="000972F9">
        <w:rPr>
          <w:rFonts w:ascii="Verdana" w:hAnsi="Verdana" w:cs="Arial"/>
          <w:sz w:val="20"/>
        </w:rPr>
        <w:t>- in caso di soggetto partecipante singolarmente: dal singolo professionista, dal legale rappresentante della società di professionisti o della società di ingegneria o del consorzio stabile o in caso di studio associato, dal legale rappresentante che dichiari di averne i poteri o, in caso contrario, da tutti i soggetti candidati dallo studio associato;</w:t>
      </w:r>
    </w:p>
    <w:p w14:paraId="73B2C1FE" w14:textId="77777777" w:rsidR="005C658A" w:rsidRPr="000972F9" w:rsidRDefault="005C658A" w:rsidP="000972F9">
      <w:pPr>
        <w:tabs>
          <w:tab w:val="left" w:pos="1536"/>
        </w:tabs>
        <w:spacing w:after="240" w:line="276" w:lineRule="auto"/>
        <w:jc w:val="both"/>
        <w:rPr>
          <w:rFonts w:ascii="Verdana" w:hAnsi="Verdana" w:cs="Arial"/>
          <w:sz w:val="20"/>
        </w:rPr>
      </w:pPr>
      <w:r w:rsidRPr="000972F9">
        <w:rPr>
          <w:rFonts w:ascii="Verdana" w:hAnsi="Verdana" w:cs="Arial"/>
          <w:sz w:val="20"/>
        </w:rPr>
        <w:t>- in caso di raggruppamento temporaneo ancora da costituirsi, da tutti i soggetti facenti capo al raggruppamento temporaneo;</w:t>
      </w:r>
    </w:p>
    <w:p w14:paraId="2BC92FC3" w14:textId="77777777" w:rsidR="005C658A"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t>- in caso di raggruppamento temporaneo già costituito: dal mandatario capogruppo ed espressa in nome e per conto proprio e delle mandanti.</w:t>
      </w:r>
    </w:p>
    <w:p w14:paraId="603A1F15" w14:textId="77777777" w:rsidR="005C658A" w:rsidRPr="000972F9" w:rsidRDefault="005C658A" w:rsidP="000972F9">
      <w:pPr>
        <w:tabs>
          <w:tab w:val="left" w:pos="1536"/>
        </w:tabs>
        <w:spacing w:line="276" w:lineRule="auto"/>
        <w:jc w:val="both"/>
        <w:rPr>
          <w:rFonts w:ascii="Verdana" w:hAnsi="Verdana" w:cs="Arial"/>
          <w:sz w:val="20"/>
        </w:rPr>
      </w:pPr>
    </w:p>
    <w:p w14:paraId="6BEB321C" w14:textId="77777777" w:rsidR="005C658A" w:rsidRPr="000972F9" w:rsidRDefault="005C658A" w:rsidP="000972F9">
      <w:pPr>
        <w:tabs>
          <w:tab w:val="left" w:pos="1536"/>
        </w:tabs>
        <w:spacing w:line="276" w:lineRule="auto"/>
        <w:jc w:val="center"/>
        <w:rPr>
          <w:rFonts w:ascii="Verdana" w:hAnsi="Verdana" w:cs="Arial"/>
          <w:b/>
          <w:bCs/>
          <w:sz w:val="20"/>
        </w:rPr>
      </w:pPr>
      <w:r w:rsidRPr="000972F9">
        <w:rPr>
          <w:rFonts w:ascii="Verdana" w:hAnsi="Verdana" w:cs="Arial"/>
          <w:b/>
          <w:bCs/>
          <w:sz w:val="20"/>
        </w:rPr>
        <w:t>AVVERTENZE</w:t>
      </w:r>
    </w:p>
    <w:p w14:paraId="4BB3C995" w14:textId="77777777" w:rsidR="000972F9" w:rsidRDefault="000972F9" w:rsidP="000972F9">
      <w:pPr>
        <w:tabs>
          <w:tab w:val="left" w:pos="1536"/>
        </w:tabs>
        <w:spacing w:line="276" w:lineRule="auto"/>
        <w:jc w:val="both"/>
        <w:rPr>
          <w:rFonts w:ascii="Verdana" w:hAnsi="Verdana" w:cs="Arial"/>
          <w:sz w:val="20"/>
        </w:rPr>
      </w:pPr>
    </w:p>
    <w:p w14:paraId="38EE5628" w14:textId="67629324" w:rsidR="005C658A"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t>In caso di discordanza fra il valore espresso in cifre e quello espresso in lettere sarà preso in considerazione il valore espresso in lettere.</w:t>
      </w:r>
    </w:p>
    <w:p w14:paraId="2A6C0B48" w14:textId="10E531B6" w:rsidR="00FD4A33" w:rsidRPr="000972F9" w:rsidRDefault="005C658A" w:rsidP="000972F9">
      <w:pPr>
        <w:tabs>
          <w:tab w:val="left" w:pos="1536"/>
        </w:tabs>
        <w:spacing w:line="276" w:lineRule="auto"/>
        <w:jc w:val="both"/>
        <w:rPr>
          <w:rFonts w:ascii="Verdana" w:hAnsi="Verdana" w:cs="Arial"/>
          <w:sz w:val="20"/>
        </w:rPr>
      </w:pPr>
      <w:r w:rsidRPr="000972F9">
        <w:rPr>
          <w:rFonts w:ascii="Verdana" w:hAnsi="Verdana" w:cs="Arial"/>
          <w:sz w:val="20"/>
        </w:rPr>
        <w:t>Non sono ammesse offerte in aumento o pari a zero.</w:t>
      </w:r>
    </w:p>
    <w:sectPr w:rsidR="00FD4A33" w:rsidRPr="000972F9" w:rsidSect="000972F9">
      <w:headerReference w:type="default" r:id="rId7"/>
      <w:footerReference w:type="default" r:id="rId8"/>
      <w:headerReference w:type="first" r:id="rId9"/>
      <w:footerReference w:type="first" r:id="rId10"/>
      <w:pgSz w:w="11906" w:h="16838"/>
      <w:pgMar w:top="1985" w:right="1134" w:bottom="1135" w:left="1134" w:header="426" w:footer="20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215D8" w14:textId="77777777" w:rsidR="00674EBB" w:rsidRDefault="00674EBB">
      <w:r>
        <w:separator/>
      </w:r>
    </w:p>
  </w:endnote>
  <w:endnote w:type="continuationSeparator" w:id="0">
    <w:p w14:paraId="0B81796D" w14:textId="77777777" w:rsidR="00674EBB" w:rsidRDefault="00674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3CEAB" w14:textId="77777777" w:rsidR="00935066" w:rsidRPr="00766C15" w:rsidRDefault="00935066" w:rsidP="00766C15">
    <w:pPr>
      <w:pStyle w:val="Pidipagina"/>
      <w:jc w:val="right"/>
      <w:rPr>
        <w:rFonts w:ascii="Verdana" w:hAnsi="Verdana"/>
        <w:sz w:val="14"/>
        <w:szCs w:val="18"/>
      </w:rPr>
    </w:pPr>
    <w:r w:rsidRPr="00766C15">
      <w:rPr>
        <w:rFonts w:ascii="Verdana" w:hAnsi="Verdana"/>
        <w:sz w:val="14"/>
        <w:szCs w:val="18"/>
      </w:rPr>
      <w:fldChar w:fldCharType="begin"/>
    </w:r>
    <w:r w:rsidRPr="00766C15">
      <w:rPr>
        <w:rFonts w:ascii="Verdana" w:hAnsi="Verdana"/>
        <w:sz w:val="14"/>
        <w:szCs w:val="18"/>
      </w:rPr>
      <w:instrText>PAGE   \* MERGEFORMAT</w:instrText>
    </w:r>
    <w:r w:rsidRPr="00766C15">
      <w:rPr>
        <w:rFonts w:ascii="Verdana" w:hAnsi="Verdana"/>
        <w:sz w:val="14"/>
        <w:szCs w:val="18"/>
      </w:rPr>
      <w:fldChar w:fldCharType="separate"/>
    </w:r>
    <w:r w:rsidRPr="00766C15">
      <w:rPr>
        <w:rFonts w:ascii="Verdana" w:hAnsi="Verdana"/>
        <w:sz w:val="14"/>
        <w:szCs w:val="18"/>
      </w:rPr>
      <w:t>2</w:t>
    </w:r>
    <w:r w:rsidRPr="00766C15">
      <w:rPr>
        <w:rFonts w:ascii="Verdana" w:hAnsi="Verdana"/>
        <w:sz w:val="14"/>
        <w:szCs w:val="18"/>
      </w:rPr>
      <w:fldChar w:fldCharType="end"/>
    </w:r>
  </w:p>
  <w:p w14:paraId="20EC62C5" w14:textId="77777777" w:rsidR="00935066" w:rsidRPr="00766C15" w:rsidRDefault="00935066" w:rsidP="00766C15">
    <w:pPr>
      <w:spacing w:line="276" w:lineRule="auto"/>
      <w:ind w:left="1418" w:right="1559" w:firstLine="709"/>
      <w:jc w:val="center"/>
      <w:rPr>
        <w:rFonts w:ascii="Verdana" w:hAnsi="Verdana" w:cs="Arial"/>
        <w:b/>
        <w:bCs/>
        <w:sz w:val="14"/>
        <w:szCs w:val="14"/>
      </w:rPr>
    </w:pPr>
    <w:r w:rsidRPr="00766C15">
      <w:rPr>
        <w:rFonts w:ascii="Verdana" w:hAnsi="Verdana" w:cs="Arial"/>
        <w:b/>
        <w:bCs/>
        <w:sz w:val="14"/>
        <w:szCs w:val="14"/>
      </w:rPr>
      <w:t>Opere e Infrastrutture della Sardegna S.r.l.</w:t>
    </w:r>
  </w:p>
  <w:p w14:paraId="2795E194" w14:textId="77777777" w:rsidR="00935066" w:rsidRPr="00766C15" w:rsidRDefault="00935066" w:rsidP="00766C15">
    <w:pPr>
      <w:spacing w:line="276" w:lineRule="auto"/>
      <w:ind w:left="1418" w:right="1559" w:firstLine="709"/>
      <w:jc w:val="center"/>
      <w:rPr>
        <w:rFonts w:ascii="Verdana" w:hAnsi="Verdana" w:cs="Arial"/>
        <w:sz w:val="14"/>
        <w:szCs w:val="14"/>
      </w:rPr>
    </w:pPr>
    <w:r w:rsidRPr="00766C15">
      <w:rPr>
        <w:rFonts w:ascii="Verdana" w:hAnsi="Verdana" w:cs="Arial"/>
        <w:sz w:val="14"/>
        <w:szCs w:val="14"/>
      </w:rPr>
      <w:t>Società in house della Regione Sardegna – Partita Iva 03824010924</w:t>
    </w:r>
  </w:p>
  <w:p w14:paraId="3BFBC594" w14:textId="77777777" w:rsidR="00935066" w:rsidRPr="00766C15" w:rsidRDefault="00935066" w:rsidP="00766C15">
    <w:pPr>
      <w:spacing w:line="276" w:lineRule="auto"/>
      <w:ind w:left="1418" w:right="1559" w:firstLine="709"/>
      <w:jc w:val="center"/>
      <w:rPr>
        <w:rFonts w:ascii="Verdana" w:hAnsi="Verdana" w:cs="Arial"/>
        <w:sz w:val="14"/>
        <w:szCs w:val="14"/>
      </w:rPr>
    </w:pPr>
    <w:r w:rsidRPr="00766C15">
      <w:rPr>
        <w:rFonts w:ascii="Verdana" w:hAnsi="Verdana" w:cs="Arial"/>
        <w:sz w:val="14"/>
        <w:szCs w:val="14"/>
      </w:rPr>
      <w:t>PEC: opereinfrastrutturesardegna@legalmail.it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41730" w14:textId="77777777" w:rsidR="00935066" w:rsidRPr="00766C15" w:rsidRDefault="00935066" w:rsidP="000972F9">
    <w:pPr>
      <w:spacing w:line="276" w:lineRule="auto"/>
      <w:ind w:left="1418" w:right="1559" w:firstLine="709"/>
      <w:jc w:val="center"/>
      <w:rPr>
        <w:rFonts w:ascii="Verdana" w:hAnsi="Verdana" w:cs="Arial"/>
        <w:b/>
        <w:bCs/>
        <w:sz w:val="14"/>
        <w:szCs w:val="14"/>
      </w:rPr>
    </w:pPr>
    <w:r w:rsidRPr="00766C15">
      <w:rPr>
        <w:rFonts w:ascii="Verdana" w:hAnsi="Verdana" w:cs="Arial"/>
        <w:b/>
        <w:bCs/>
        <w:sz w:val="14"/>
        <w:szCs w:val="14"/>
      </w:rPr>
      <w:t>Opere e Infrastrutture della Sardegna S.r.l.</w:t>
    </w:r>
  </w:p>
  <w:p w14:paraId="161A4FF3" w14:textId="77777777" w:rsidR="00935066" w:rsidRPr="00766C15" w:rsidRDefault="00935066" w:rsidP="000972F9">
    <w:pPr>
      <w:spacing w:line="276" w:lineRule="auto"/>
      <w:ind w:left="1418" w:right="1559" w:firstLine="709"/>
      <w:jc w:val="center"/>
      <w:rPr>
        <w:rFonts w:ascii="Verdana" w:hAnsi="Verdana" w:cs="Arial"/>
        <w:sz w:val="14"/>
        <w:szCs w:val="14"/>
      </w:rPr>
    </w:pPr>
    <w:r w:rsidRPr="00766C15">
      <w:rPr>
        <w:rFonts w:ascii="Verdana" w:hAnsi="Verdana" w:cs="Arial"/>
        <w:sz w:val="14"/>
        <w:szCs w:val="14"/>
      </w:rPr>
      <w:t>Società in house della Regione Sardegna – Partita Iva 03824010924</w:t>
    </w:r>
  </w:p>
  <w:p w14:paraId="0A79EA02" w14:textId="77777777" w:rsidR="00935066" w:rsidRPr="00766C15" w:rsidRDefault="00935066" w:rsidP="000972F9">
    <w:pPr>
      <w:spacing w:line="276" w:lineRule="auto"/>
      <w:ind w:left="1418" w:right="1559" w:firstLine="709"/>
      <w:jc w:val="center"/>
      <w:rPr>
        <w:rFonts w:ascii="Verdana" w:hAnsi="Verdana" w:cs="Arial"/>
        <w:sz w:val="14"/>
        <w:szCs w:val="14"/>
      </w:rPr>
    </w:pPr>
    <w:r w:rsidRPr="00766C15">
      <w:rPr>
        <w:rFonts w:ascii="Verdana" w:hAnsi="Verdana" w:cs="Arial"/>
        <w:sz w:val="14"/>
        <w:szCs w:val="14"/>
      </w:rPr>
      <w:t>PEC: opereinfrastrutturesardegna@legalmail.it</w:t>
    </w:r>
  </w:p>
  <w:p w14:paraId="1372B182" w14:textId="77777777" w:rsidR="00935066" w:rsidRDefault="009350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C6CAC" w14:textId="77777777" w:rsidR="00674EBB" w:rsidRDefault="00674EBB">
      <w:r>
        <w:separator/>
      </w:r>
    </w:p>
  </w:footnote>
  <w:footnote w:type="continuationSeparator" w:id="0">
    <w:p w14:paraId="600A1F48" w14:textId="77777777" w:rsidR="00674EBB" w:rsidRDefault="00674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E297D" w14:textId="77777777" w:rsidR="00935066" w:rsidRDefault="00935066" w:rsidP="000972F9">
    <w:pPr>
      <w:pStyle w:val="Intestazione"/>
      <w:tabs>
        <w:tab w:val="clear" w:pos="4819"/>
        <w:tab w:val="clear" w:pos="9638"/>
      </w:tabs>
    </w:pPr>
    <w:r>
      <w:rPr>
        <w:noProof/>
      </w:rPr>
      <w:drawing>
        <wp:anchor distT="0" distB="0" distL="114300" distR="114300" simplePos="0" relativeHeight="251667456" behindDoc="0" locked="0" layoutInCell="1" allowOverlap="1" wp14:anchorId="052A7C20" wp14:editId="49E897B0">
          <wp:simplePos x="0" y="0"/>
          <wp:positionH relativeFrom="column">
            <wp:posOffset>3152140</wp:posOffset>
          </wp:positionH>
          <wp:positionV relativeFrom="paragraph">
            <wp:posOffset>170512</wp:posOffset>
          </wp:positionV>
          <wp:extent cx="1536065" cy="372110"/>
          <wp:effectExtent l="0" t="0" r="6985" b="8890"/>
          <wp:wrapNone/>
          <wp:docPr id="463" name="Immagin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3721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7B102063" wp14:editId="34B773EC">
          <wp:simplePos x="0" y="0"/>
          <wp:positionH relativeFrom="margin">
            <wp:align>right</wp:align>
          </wp:positionH>
          <wp:positionV relativeFrom="paragraph">
            <wp:posOffset>12148</wp:posOffset>
          </wp:positionV>
          <wp:extent cx="1164590" cy="719455"/>
          <wp:effectExtent l="0" t="0" r="0" b="4445"/>
          <wp:wrapNone/>
          <wp:docPr id="464" name="Immagin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4590" cy="7194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7CE6E53F" wp14:editId="40F58AC9">
          <wp:simplePos x="0" y="0"/>
          <wp:positionH relativeFrom="margin">
            <wp:align>left</wp:align>
          </wp:positionH>
          <wp:positionV relativeFrom="paragraph">
            <wp:posOffset>11761</wp:posOffset>
          </wp:positionV>
          <wp:extent cx="1540800" cy="763200"/>
          <wp:effectExtent l="0" t="0" r="2540" b="0"/>
          <wp:wrapThrough wrapText="bothSides">
            <wp:wrapPolygon edited="0">
              <wp:start x="0" y="0"/>
              <wp:lineTo x="0" y="21042"/>
              <wp:lineTo x="21369" y="21042"/>
              <wp:lineTo x="21369" y="0"/>
              <wp:lineTo x="0" y="0"/>
            </wp:wrapPolygon>
          </wp:wrapThrough>
          <wp:docPr id="465" name="Immagin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0800" cy="763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26DA2640" wp14:editId="19FA27F0">
          <wp:simplePos x="0" y="0"/>
          <wp:positionH relativeFrom="column">
            <wp:posOffset>1752600</wp:posOffset>
          </wp:positionH>
          <wp:positionV relativeFrom="paragraph">
            <wp:posOffset>11375</wp:posOffset>
          </wp:positionV>
          <wp:extent cx="1213485" cy="676910"/>
          <wp:effectExtent l="0" t="0" r="5715" b="8890"/>
          <wp:wrapThrough wrapText="bothSides">
            <wp:wrapPolygon edited="0">
              <wp:start x="9834" y="0"/>
              <wp:lineTo x="6782" y="1216"/>
              <wp:lineTo x="6443" y="6687"/>
              <wp:lineTo x="7121" y="9726"/>
              <wp:lineTo x="339" y="17629"/>
              <wp:lineTo x="0" y="19452"/>
              <wp:lineTo x="0" y="21276"/>
              <wp:lineTo x="21363" y="21276"/>
              <wp:lineTo x="21363" y="19452"/>
              <wp:lineTo x="21024" y="18236"/>
              <wp:lineTo x="14242" y="9726"/>
              <wp:lineTo x="15259" y="6687"/>
              <wp:lineTo x="13903" y="1216"/>
              <wp:lineTo x="11529" y="0"/>
              <wp:lineTo x="9834" y="0"/>
            </wp:wrapPolygon>
          </wp:wrapThrough>
          <wp:docPr id="466" name="Immagin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3485" cy="676910"/>
                  </a:xfrm>
                  <a:prstGeom prst="rect">
                    <a:avLst/>
                  </a:prstGeom>
                  <a:noFill/>
                </pic:spPr>
              </pic:pic>
            </a:graphicData>
          </a:graphic>
          <wp14:sizeRelH relativeFrom="page">
            <wp14:pctWidth>0</wp14:pctWidth>
          </wp14:sizeRelH>
          <wp14:sizeRelV relativeFrom="page">
            <wp14:pctHeight>0</wp14:pctHeight>
          </wp14:sizeRelV>
        </wp:anchor>
      </w:drawing>
    </w:r>
  </w:p>
  <w:p w14:paraId="67398018" w14:textId="7E8F6AC8" w:rsidR="00935066" w:rsidRPr="00C9538A" w:rsidRDefault="00935066" w:rsidP="00C9538A">
    <w:pPr>
      <w:pStyle w:val="Intestazione"/>
    </w:pPr>
    <w:r>
      <w:rPr>
        <w:noProof/>
      </w:rPr>
      <mc:AlternateContent>
        <mc:Choice Requires="wps">
          <w:drawing>
            <wp:anchor distT="0" distB="0" distL="114300" distR="114300" simplePos="0" relativeHeight="251659264" behindDoc="0" locked="0" layoutInCell="1" allowOverlap="1" wp14:anchorId="2E68A452" wp14:editId="3CC8CDE4">
              <wp:simplePos x="0" y="0"/>
              <wp:positionH relativeFrom="column">
                <wp:posOffset>-106045</wp:posOffset>
              </wp:positionH>
              <wp:positionV relativeFrom="paragraph">
                <wp:posOffset>-191135</wp:posOffset>
              </wp:positionV>
              <wp:extent cx="4619625"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962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27C0F" w14:textId="77777777" w:rsidR="00935066" w:rsidRDefault="00935066" w:rsidP="00606D9C">
                          <w:pPr>
                            <w:spacing w:line="288" w:lineRule="auto"/>
                            <w:jc w:val="right"/>
                            <w:rPr>
                              <w:rFonts w:ascii="Calibri" w:hAnsi="Calibr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68A452" id="_x0000_t202" coordsize="21600,21600" o:spt="202" path="m,l,21600r21600,l21600,xe">
              <v:stroke joinstyle="miter"/>
              <v:path gradientshapeok="t" o:connecttype="rect"/>
            </v:shapetype>
            <v:shape id="Text Box 1" o:spid="_x0000_s1027" type="#_x0000_t202" style="position:absolute;margin-left:-8.35pt;margin-top:-15.05pt;width:363.7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" filled="f" stroked="f">
              <v:textbox>
                <w:txbxContent>
                  <w:p w14:paraId="02F27C0F" w14:textId="77777777" w:rsidR="00935066" w:rsidRDefault="00935066" w:rsidP="00606D9C">
                    <w:pPr>
                      <w:spacing w:line="288" w:lineRule="auto"/>
                      <w:jc w:val="right"/>
                      <w:rPr>
                        <w:rFonts w:ascii="Calibri" w:hAnsi="Calibri"/>
                        <w:b/>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D0DC0" w14:textId="08213354" w:rsidR="00935066" w:rsidRDefault="00935066" w:rsidP="00766C15">
    <w:pPr>
      <w:pStyle w:val="Intestazione"/>
      <w:tabs>
        <w:tab w:val="clear" w:pos="4819"/>
        <w:tab w:val="clear" w:pos="9638"/>
      </w:tabs>
    </w:pPr>
    <w:r>
      <w:rPr>
        <w:noProof/>
      </w:rPr>
      <w:drawing>
        <wp:anchor distT="0" distB="0" distL="114300" distR="114300" simplePos="0" relativeHeight="251662336" behindDoc="0" locked="0" layoutInCell="1" allowOverlap="1" wp14:anchorId="0B1834B2" wp14:editId="05F5B526">
          <wp:simplePos x="0" y="0"/>
          <wp:positionH relativeFrom="column">
            <wp:posOffset>3152140</wp:posOffset>
          </wp:positionH>
          <wp:positionV relativeFrom="paragraph">
            <wp:posOffset>170512</wp:posOffset>
          </wp:positionV>
          <wp:extent cx="1536065" cy="372110"/>
          <wp:effectExtent l="0" t="0" r="6985" b="8890"/>
          <wp:wrapNone/>
          <wp:docPr id="467" name="Immagin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37211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31134A1B" wp14:editId="4FAB8B3B">
          <wp:simplePos x="0" y="0"/>
          <wp:positionH relativeFrom="margin">
            <wp:align>right</wp:align>
          </wp:positionH>
          <wp:positionV relativeFrom="paragraph">
            <wp:posOffset>12148</wp:posOffset>
          </wp:positionV>
          <wp:extent cx="1164590" cy="719455"/>
          <wp:effectExtent l="0" t="0" r="0" b="4445"/>
          <wp:wrapNone/>
          <wp:docPr id="468" name="Immagin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4590" cy="7194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F74ADCF" wp14:editId="12DDE4B9">
          <wp:simplePos x="0" y="0"/>
          <wp:positionH relativeFrom="margin">
            <wp:align>left</wp:align>
          </wp:positionH>
          <wp:positionV relativeFrom="paragraph">
            <wp:posOffset>11761</wp:posOffset>
          </wp:positionV>
          <wp:extent cx="1540800" cy="763200"/>
          <wp:effectExtent l="0" t="0" r="2540" b="0"/>
          <wp:wrapThrough wrapText="bothSides">
            <wp:wrapPolygon edited="0">
              <wp:start x="0" y="0"/>
              <wp:lineTo x="0" y="21042"/>
              <wp:lineTo x="21369" y="21042"/>
              <wp:lineTo x="21369" y="0"/>
              <wp:lineTo x="0" y="0"/>
            </wp:wrapPolygon>
          </wp:wrapThrough>
          <wp:docPr id="469" name="Immagin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0800" cy="7632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4C2167AE" wp14:editId="5C492E0B">
          <wp:simplePos x="0" y="0"/>
          <wp:positionH relativeFrom="column">
            <wp:posOffset>1752600</wp:posOffset>
          </wp:positionH>
          <wp:positionV relativeFrom="paragraph">
            <wp:posOffset>11375</wp:posOffset>
          </wp:positionV>
          <wp:extent cx="1213485" cy="676910"/>
          <wp:effectExtent l="0" t="0" r="5715" b="8890"/>
          <wp:wrapThrough wrapText="bothSides">
            <wp:wrapPolygon edited="0">
              <wp:start x="9834" y="0"/>
              <wp:lineTo x="6782" y="1216"/>
              <wp:lineTo x="6443" y="6687"/>
              <wp:lineTo x="7121" y="9726"/>
              <wp:lineTo x="339" y="17629"/>
              <wp:lineTo x="0" y="19452"/>
              <wp:lineTo x="0" y="21276"/>
              <wp:lineTo x="21363" y="21276"/>
              <wp:lineTo x="21363" y="19452"/>
              <wp:lineTo x="21024" y="18236"/>
              <wp:lineTo x="14242" y="9726"/>
              <wp:lineTo x="15259" y="6687"/>
              <wp:lineTo x="13903" y="1216"/>
              <wp:lineTo x="11529" y="0"/>
              <wp:lineTo x="9834" y="0"/>
            </wp:wrapPolygon>
          </wp:wrapThrough>
          <wp:docPr id="470" name="Immagin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3485" cy="67691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61C75F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5B4B75"/>
    <w:multiLevelType w:val="hybridMultilevel"/>
    <w:tmpl w:val="49ACA054"/>
    <w:lvl w:ilvl="0" w:tplc="E88A98E6">
      <w:start w:val="2"/>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EC419B4"/>
    <w:multiLevelType w:val="hybridMultilevel"/>
    <w:tmpl w:val="4896FDFC"/>
    <w:lvl w:ilvl="0" w:tplc="585AD8DE">
      <w:start w:val="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2F0343"/>
    <w:multiLevelType w:val="hybridMultilevel"/>
    <w:tmpl w:val="9884AC3E"/>
    <w:lvl w:ilvl="0" w:tplc="41C21B74">
      <w:start w:val="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BC656A"/>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5" w15:restartNumberingAfterBreak="0">
    <w:nsid w:val="22596F59"/>
    <w:multiLevelType w:val="hybridMultilevel"/>
    <w:tmpl w:val="05A625E6"/>
    <w:lvl w:ilvl="0" w:tplc="1E54FE7A">
      <w:start w:val="1"/>
      <w:numFmt w:val="decimal"/>
      <w:lvlText w:val="%1)"/>
      <w:lvlJc w:val="left"/>
      <w:pPr>
        <w:tabs>
          <w:tab w:val="num" w:pos="720"/>
        </w:tabs>
        <w:ind w:left="567" w:hanging="567"/>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B7C7606"/>
    <w:multiLevelType w:val="singleLevel"/>
    <w:tmpl w:val="E5102A3E"/>
    <w:lvl w:ilvl="0">
      <w:start w:val="10"/>
      <w:numFmt w:val="bullet"/>
      <w:lvlText w:val="-"/>
      <w:lvlJc w:val="left"/>
      <w:pPr>
        <w:tabs>
          <w:tab w:val="num" w:pos="360"/>
        </w:tabs>
        <w:ind w:left="360" w:hanging="360"/>
      </w:pPr>
      <w:rPr>
        <w:rFonts w:hint="default"/>
      </w:rPr>
    </w:lvl>
  </w:abstractNum>
  <w:abstractNum w:abstractNumId="7" w15:restartNumberingAfterBreak="0">
    <w:nsid w:val="344572BF"/>
    <w:multiLevelType w:val="hybridMultilevel"/>
    <w:tmpl w:val="ED7E9E26"/>
    <w:lvl w:ilvl="0" w:tplc="02245FCE">
      <w:start w:val="1"/>
      <w:numFmt w:val="upperLetter"/>
      <w:lvlText w:val="%1)"/>
      <w:lvlJc w:val="left"/>
      <w:pPr>
        <w:tabs>
          <w:tab w:val="num" w:pos="720"/>
        </w:tabs>
        <w:ind w:left="720" w:hanging="360"/>
      </w:pPr>
      <w:rPr>
        <w:rFonts w:ascii="Garamond" w:hAnsi="Garamond" w:cs="Arial" w:hint="default"/>
        <w:color w:val="000000"/>
        <w:sz w:val="24"/>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783D93"/>
    <w:multiLevelType w:val="hybridMultilevel"/>
    <w:tmpl w:val="968055C8"/>
    <w:lvl w:ilvl="0" w:tplc="9B62AA3E">
      <w:start w:val="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F3C0F1A"/>
    <w:multiLevelType w:val="singleLevel"/>
    <w:tmpl w:val="C77EE164"/>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511A16E4"/>
    <w:multiLevelType w:val="hybridMultilevel"/>
    <w:tmpl w:val="C8DE8E34"/>
    <w:lvl w:ilvl="0" w:tplc="5136081C">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0846E53"/>
    <w:multiLevelType w:val="singleLevel"/>
    <w:tmpl w:val="0410000F"/>
    <w:lvl w:ilvl="0">
      <w:start w:val="1"/>
      <w:numFmt w:val="decimal"/>
      <w:pStyle w:val="Puntoelenco"/>
      <w:lvlText w:val="%1."/>
      <w:lvlJc w:val="left"/>
      <w:pPr>
        <w:tabs>
          <w:tab w:val="num" w:pos="360"/>
        </w:tabs>
        <w:ind w:left="360" w:hanging="360"/>
      </w:pPr>
      <w:rPr>
        <w:rFonts w:cs="Times New Roman"/>
      </w:rPr>
    </w:lvl>
  </w:abstractNum>
  <w:abstractNum w:abstractNumId="12" w15:restartNumberingAfterBreak="0">
    <w:nsid w:val="66756737"/>
    <w:multiLevelType w:val="hybridMultilevel"/>
    <w:tmpl w:val="089EF96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66FD9"/>
    <w:multiLevelType w:val="hybridMultilevel"/>
    <w:tmpl w:val="5B52C50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941F0"/>
    <w:multiLevelType w:val="hybridMultilevel"/>
    <w:tmpl w:val="992821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4"/>
  </w:num>
  <w:num w:numId="9">
    <w:abstractNumId w:val="9"/>
  </w:num>
  <w:num w:numId="10">
    <w:abstractNumId w:val="7"/>
  </w:num>
  <w:num w:numId="11">
    <w:abstractNumId w:val="11"/>
  </w:num>
  <w:num w:numId="12">
    <w:abstractNumId w:val="5"/>
  </w:num>
  <w:num w:numId="13">
    <w:abstractNumId w:val="6"/>
  </w:num>
  <w:num w:numId="14">
    <w:abstractNumId w:val="13"/>
  </w:num>
  <w:num w:numId="15">
    <w:abstractNumId w:val="12"/>
  </w:num>
  <w:num w:numId="16">
    <w:abstractNumId w:val="14"/>
  </w:num>
  <w:num w:numId="17">
    <w:abstractNumId w:val="0"/>
  </w:num>
  <w:num w:numId="18">
    <w:abstractNumId w:val="1"/>
  </w:num>
  <w:num w:numId="19">
    <w:abstractNumId w:val="10"/>
  </w:num>
  <w:num w:numId="20">
    <w:abstractNumId w:val="2"/>
  </w:num>
  <w:num w:numId="21">
    <w:abstractNumId w:val="3"/>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04B"/>
    <w:rsid w:val="0001638F"/>
    <w:rsid w:val="00052DC4"/>
    <w:rsid w:val="0009631E"/>
    <w:rsid w:val="000972F9"/>
    <w:rsid w:val="000C53CE"/>
    <w:rsid w:val="000E204B"/>
    <w:rsid w:val="000F495B"/>
    <w:rsid w:val="00116271"/>
    <w:rsid w:val="001261E2"/>
    <w:rsid w:val="00212669"/>
    <w:rsid w:val="00233A93"/>
    <w:rsid w:val="0026067E"/>
    <w:rsid w:val="002703EE"/>
    <w:rsid w:val="002A6E02"/>
    <w:rsid w:val="002B185B"/>
    <w:rsid w:val="0030390D"/>
    <w:rsid w:val="004036B4"/>
    <w:rsid w:val="00404960"/>
    <w:rsid w:val="00445137"/>
    <w:rsid w:val="0046776E"/>
    <w:rsid w:val="00476760"/>
    <w:rsid w:val="004C2474"/>
    <w:rsid w:val="005035C7"/>
    <w:rsid w:val="00547901"/>
    <w:rsid w:val="005514F9"/>
    <w:rsid w:val="005A215A"/>
    <w:rsid w:val="005A505D"/>
    <w:rsid w:val="005C658A"/>
    <w:rsid w:val="005F475B"/>
    <w:rsid w:val="00606D9C"/>
    <w:rsid w:val="0061488D"/>
    <w:rsid w:val="006207C6"/>
    <w:rsid w:val="00674812"/>
    <w:rsid w:val="00674EBB"/>
    <w:rsid w:val="00685A7A"/>
    <w:rsid w:val="006C6A78"/>
    <w:rsid w:val="00723C79"/>
    <w:rsid w:val="007301B8"/>
    <w:rsid w:val="007422BE"/>
    <w:rsid w:val="00764534"/>
    <w:rsid w:val="00766C15"/>
    <w:rsid w:val="00775190"/>
    <w:rsid w:val="00794B1D"/>
    <w:rsid w:val="007D55E0"/>
    <w:rsid w:val="0081537D"/>
    <w:rsid w:val="00837006"/>
    <w:rsid w:val="0087562B"/>
    <w:rsid w:val="00884344"/>
    <w:rsid w:val="008A032E"/>
    <w:rsid w:val="008A124F"/>
    <w:rsid w:val="008B7F78"/>
    <w:rsid w:val="00927394"/>
    <w:rsid w:val="00935066"/>
    <w:rsid w:val="009A578C"/>
    <w:rsid w:val="009C170E"/>
    <w:rsid w:val="00A05582"/>
    <w:rsid w:val="00A06D97"/>
    <w:rsid w:val="00A600C2"/>
    <w:rsid w:val="00A85FFD"/>
    <w:rsid w:val="00A87949"/>
    <w:rsid w:val="00B112DA"/>
    <w:rsid w:val="00B158F1"/>
    <w:rsid w:val="00B55D11"/>
    <w:rsid w:val="00B62E95"/>
    <w:rsid w:val="00B64FC5"/>
    <w:rsid w:val="00B97EE8"/>
    <w:rsid w:val="00C73BD6"/>
    <w:rsid w:val="00C93E65"/>
    <w:rsid w:val="00C9538A"/>
    <w:rsid w:val="00D222C5"/>
    <w:rsid w:val="00D5090A"/>
    <w:rsid w:val="00D7131B"/>
    <w:rsid w:val="00E3248C"/>
    <w:rsid w:val="00E51D98"/>
    <w:rsid w:val="00E63023"/>
    <w:rsid w:val="00EB6157"/>
    <w:rsid w:val="00F0663C"/>
    <w:rsid w:val="00F2204C"/>
    <w:rsid w:val="00F348C6"/>
    <w:rsid w:val="00F956BE"/>
    <w:rsid w:val="00FC0EF6"/>
    <w:rsid w:val="00FD4A33"/>
    <w:rsid w:val="00FD4F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F51909"/>
  <w14:defaultImageDpi w14:val="96"/>
  <w15:docId w15:val="{A257A73D-EA26-4DA6-A81B-3AE0A413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3248C"/>
    <w:rPr>
      <w:sz w:val="24"/>
    </w:rPr>
  </w:style>
  <w:style w:type="paragraph" w:styleId="Titolo1">
    <w:name w:val="heading 1"/>
    <w:basedOn w:val="Normale"/>
    <w:next w:val="Normale"/>
    <w:link w:val="Titolo1Carattere"/>
    <w:uiPriority w:val="9"/>
    <w:qFormat/>
    <w:pPr>
      <w:keepNext/>
      <w:jc w:val="center"/>
      <w:outlineLvl w:val="0"/>
    </w:pPr>
    <w:rPr>
      <w:b/>
      <w:sz w:val="28"/>
    </w:rPr>
  </w:style>
  <w:style w:type="paragraph" w:styleId="Titolo2">
    <w:name w:val="heading 2"/>
    <w:basedOn w:val="Normale"/>
    <w:next w:val="Normale"/>
    <w:link w:val="Titolo2Carattere"/>
    <w:uiPriority w:val="9"/>
    <w:qFormat/>
    <w:pPr>
      <w:keepNext/>
      <w:tabs>
        <w:tab w:val="left" w:pos="1536"/>
      </w:tabs>
      <w:jc w:val="center"/>
      <w:outlineLvl w:val="1"/>
    </w:pPr>
    <w:rPr>
      <w:b/>
      <w:sz w:val="32"/>
    </w:rPr>
  </w:style>
  <w:style w:type="paragraph" w:styleId="Titolo3">
    <w:name w:val="heading 3"/>
    <w:basedOn w:val="Normale"/>
    <w:next w:val="Normale"/>
    <w:link w:val="Titolo3Carattere"/>
    <w:uiPriority w:val="9"/>
    <w:qFormat/>
    <w:pPr>
      <w:keepNext/>
      <w:jc w:val="center"/>
      <w:outlineLvl w:val="2"/>
    </w:pPr>
    <w:rPr>
      <w:b/>
    </w:rPr>
  </w:style>
  <w:style w:type="paragraph" w:styleId="Titolo4">
    <w:name w:val="heading 4"/>
    <w:basedOn w:val="Normale"/>
    <w:next w:val="Normale"/>
    <w:link w:val="Titolo4Carattere"/>
    <w:uiPriority w:val="9"/>
    <w:qFormat/>
    <w:pPr>
      <w:keepNext/>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Cambria" w:hAnsi="Cambria" w:cs="Times New Roman"/>
      <w:b/>
      <w:kern w:val="32"/>
      <w:sz w:val="32"/>
    </w:rPr>
  </w:style>
  <w:style w:type="character" w:customStyle="1" w:styleId="Titolo2Carattere">
    <w:name w:val="Titolo 2 Carattere"/>
    <w:basedOn w:val="Carpredefinitoparagrafo"/>
    <w:link w:val="Titolo2"/>
    <w:uiPriority w:val="9"/>
    <w:semiHidden/>
    <w:locked/>
    <w:rPr>
      <w:rFonts w:ascii="Cambria" w:hAnsi="Cambria" w:cs="Times New Roman"/>
      <w:b/>
      <w:i/>
      <w:sz w:val="28"/>
    </w:rPr>
  </w:style>
  <w:style w:type="character" w:customStyle="1" w:styleId="Titolo3Carattere">
    <w:name w:val="Titolo 3 Carattere"/>
    <w:basedOn w:val="Carpredefinitoparagrafo"/>
    <w:link w:val="Titolo3"/>
    <w:uiPriority w:val="9"/>
    <w:semiHidden/>
    <w:locked/>
    <w:rPr>
      <w:rFonts w:ascii="Cambria" w:hAnsi="Cambria" w:cs="Times New Roman"/>
      <w:b/>
      <w:sz w:val="26"/>
    </w:rPr>
  </w:style>
  <w:style w:type="character" w:customStyle="1" w:styleId="Titolo4Carattere">
    <w:name w:val="Titolo 4 Carattere"/>
    <w:basedOn w:val="Carpredefinitoparagrafo"/>
    <w:link w:val="Titolo4"/>
    <w:uiPriority w:val="9"/>
    <w:semiHidden/>
    <w:locked/>
    <w:rPr>
      <w:rFonts w:ascii="Calibri" w:hAnsi="Calibri" w:cs="Times New Roman"/>
      <w:b/>
      <w:sz w:val="28"/>
    </w:rPr>
  </w:style>
  <w:style w:type="paragraph" w:styleId="Titolo">
    <w:name w:val="Title"/>
    <w:basedOn w:val="Normale"/>
    <w:link w:val="TitoloCarattere"/>
    <w:uiPriority w:val="10"/>
    <w:qFormat/>
    <w:pPr>
      <w:jc w:val="center"/>
    </w:pPr>
    <w:rPr>
      <w:i/>
      <w:sz w:val="32"/>
    </w:rPr>
  </w:style>
  <w:style w:type="character" w:customStyle="1" w:styleId="TitoloCarattere">
    <w:name w:val="Titolo Carattere"/>
    <w:basedOn w:val="Carpredefinitoparagrafo"/>
    <w:link w:val="Titolo"/>
    <w:uiPriority w:val="10"/>
    <w:locked/>
    <w:rPr>
      <w:rFonts w:ascii="Cambria" w:hAnsi="Cambria" w:cs="Times New Roman"/>
      <w:b/>
      <w:kern w:val="28"/>
      <w:sz w:val="32"/>
    </w:rPr>
  </w:style>
  <w:style w:type="paragraph" w:styleId="Sottotitolo">
    <w:name w:val="Subtitle"/>
    <w:basedOn w:val="Normale"/>
    <w:link w:val="SottotitoloCarattere"/>
    <w:uiPriority w:val="11"/>
    <w:qFormat/>
    <w:pPr>
      <w:jc w:val="center"/>
    </w:pPr>
    <w:rPr>
      <w:i/>
      <w:sz w:val="28"/>
    </w:rPr>
  </w:style>
  <w:style w:type="character" w:customStyle="1" w:styleId="SottotitoloCarattere">
    <w:name w:val="Sottotitolo Carattere"/>
    <w:basedOn w:val="Carpredefinitoparagrafo"/>
    <w:link w:val="Sottotitolo"/>
    <w:uiPriority w:val="11"/>
    <w:locked/>
    <w:rPr>
      <w:rFonts w:ascii="Cambria" w:hAnsi="Cambria" w:cs="Times New Roman"/>
      <w:sz w:val="24"/>
    </w:rPr>
  </w:style>
  <w:style w:type="paragraph" w:styleId="Corpotesto">
    <w:name w:val="Body Text"/>
    <w:basedOn w:val="Normale"/>
    <w:link w:val="CorpotestoCarattere"/>
    <w:uiPriority w:val="99"/>
    <w:pPr>
      <w:pBdr>
        <w:top w:val="single" w:sz="4" w:space="1" w:color="auto"/>
        <w:left w:val="single" w:sz="4" w:space="4" w:color="auto"/>
        <w:bottom w:val="single" w:sz="4" w:space="1" w:color="auto"/>
        <w:right w:val="single" w:sz="4" w:space="4" w:color="auto"/>
      </w:pBdr>
      <w:shd w:val="pct10" w:color="auto" w:fill="auto"/>
      <w:jc w:val="center"/>
    </w:pPr>
  </w:style>
  <w:style w:type="character" w:customStyle="1" w:styleId="CorpotestoCarattere">
    <w:name w:val="Corpo testo Carattere"/>
    <w:basedOn w:val="Carpredefinitoparagrafo"/>
    <w:link w:val="Corpotesto"/>
    <w:uiPriority w:val="99"/>
    <w:semiHidden/>
    <w:locked/>
    <w:rPr>
      <w:rFonts w:cs="Times New Roman"/>
      <w:sz w:val="24"/>
    </w:rPr>
  </w:style>
  <w:style w:type="paragraph" w:styleId="Corpodeltesto2">
    <w:name w:val="Body Text 2"/>
    <w:basedOn w:val="Normale"/>
    <w:link w:val="Corpodeltesto2Carattere"/>
    <w:uiPriority w:val="99"/>
    <w:pPr>
      <w:spacing w:line="360" w:lineRule="auto"/>
      <w:jc w:val="both"/>
    </w:pPr>
  </w:style>
  <w:style w:type="character" w:customStyle="1" w:styleId="Corpodeltesto2Carattere">
    <w:name w:val="Corpo del testo 2 Carattere"/>
    <w:basedOn w:val="Carpredefinitoparagrafo"/>
    <w:link w:val="Corpodeltesto2"/>
    <w:uiPriority w:val="99"/>
    <w:semiHidden/>
    <w:locked/>
    <w:rPr>
      <w:rFonts w:cs="Times New Roman"/>
      <w:sz w:val="24"/>
    </w:rPr>
  </w:style>
  <w:style w:type="paragraph" w:styleId="Corpodeltesto3">
    <w:name w:val="Body Text 3"/>
    <w:basedOn w:val="Normale"/>
    <w:link w:val="Corpodeltesto3Carattere"/>
    <w:uiPriority w:val="99"/>
    <w:pPr>
      <w:tabs>
        <w:tab w:val="left" w:pos="1536"/>
      </w:tabs>
      <w:jc w:val="both"/>
    </w:pPr>
    <w:rPr>
      <w:b/>
      <w:bCs/>
      <w:sz w:val="22"/>
    </w:rPr>
  </w:style>
  <w:style w:type="character" w:customStyle="1" w:styleId="Corpodeltesto3Carattere">
    <w:name w:val="Corpo del testo 3 Carattere"/>
    <w:basedOn w:val="Carpredefinitoparagrafo"/>
    <w:link w:val="Corpodeltesto3"/>
    <w:uiPriority w:val="99"/>
    <w:semiHidden/>
    <w:locked/>
    <w:rPr>
      <w:rFonts w:cs="Times New Roman"/>
      <w:sz w:val="16"/>
    </w:rPr>
  </w:style>
  <w:style w:type="paragraph" w:styleId="NormaleWeb">
    <w:name w:val="Normal (Web)"/>
    <w:basedOn w:val="Normale"/>
    <w:uiPriority w:val="99"/>
    <w:pPr>
      <w:spacing w:before="100" w:beforeAutospacing="1" w:after="100" w:afterAutospacing="1"/>
    </w:pPr>
    <w:rPr>
      <w:szCs w:val="24"/>
    </w:rPr>
  </w:style>
  <w:style w:type="paragraph" w:styleId="Testofumetto">
    <w:name w:val="Balloon Text"/>
    <w:basedOn w:val="Normale"/>
    <w:link w:val="TestofumettoCarattere"/>
    <w:uiPriority w:val="99"/>
    <w:semiHidden/>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Pr>
      <w:rFonts w:ascii="Segoe UI" w:hAnsi="Segoe UI" w:cs="Times New Roman"/>
      <w:sz w:val="18"/>
    </w:rPr>
  </w:style>
  <w:style w:type="paragraph" w:customStyle="1" w:styleId="sche3">
    <w:name w:val="sche_3"/>
    <w:pPr>
      <w:widowControl w:val="0"/>
      <w:jc w:val="both"/>
    </w:pPr>
    <w:rPr>
      <w:lang w:val="en-US"/>
    </w:rPr>
  </w:style>
  <w:style w:type="paragraph" w:styleId="Puntoelenco">
    <w:name w:val="List Bullet"/>
    <w:basedOn w:val="Normale"/>
    <w:uiPriority w:val="99"/>
    <w:pPr>
      <w:numPr>
        <w:numId w:val="11"/>
      </w:numPr>
      <w:tabs>
        <w:tab w:val="clear" w:pos="360"/>
        <w:tab w:val="num" w:pos="720"/>
      </w:tabs>
    </w:pPr>
  </w:style>
  <w:style w:type="paragraph" w:styleId="Intestazione">
    <w:name w:val="header"/>
    <w:basedOn w:val="Normale"/>
    <w:link w:val="IntestazioneCarattere"/>
    <w:uiPriority w:val="99"/>
    <w:pPr>
      <w:tabs>
        <w:tab w:val="center" w:pos="4819"/>
        <w:tab w:val="right" w:pos="9638"/>
      </w:tabs>
    </w:pPr>
    <w:rPr>
      <w:szCs w:val="24"/>
    </w:rPr>
  </w:style>
  <w:style w:type="character" w:customStyle="1" w:styleId="IntestazioneCarattere">
    <w:name w:val="Intestazione Carattere"/>
    <w:basedOn w:val="Carpredefinitoparagrafo"/>
    <w:link w:val="Intestazione"/>
    <w:uiPriority w:val="99"/>
    <w:semiHidden/>
    <w:locked/>
    <w:rPr>
      <w:rFonts w:cs="Times New Roman"/>
      <w:sz w:val="24"/>
    </w:rPr>
  </w:style>
  <w:style w:type="table" w:styleId="Grigliatabella">
    <w:name w:val="Table Grid"/>
    <w:basedOn w:val="Tabellanormale"/>
    <w:uiPriority w:val="39"/>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C9538A"/>
    <w:pPr>
      <w:tabs>
        <w:tab w:val="center" w:pos="4819"/>
        <w:tab w:val="right" w:pos="9638"/>
      </w:tabs>
    </w:pPr>
  </w:style>
  <w:style w:type="character" w:customStyle="1" w:styleId="PidipaginaCarattere">
    <w:name w:val="Piè di pagina Carattere"/>
    <w:basedOn w:val="Carpredefinitoparagrafo"/>
    <w:link w:val="Pidipagina"/>
    <w:uiPriority w:val="99"/>
    <w:locked/>
    <w:rPr>
      <w:rFonts w:cs="Times New Roman"/>
      <w:sz w:val="24"/>
    </w:rPr>
  </w:style>
  <w:style w:type="paragraph" w:customStyle="1" w:styleId="CarattereCarattereCarattereCarattere">
    <w:name w:val="Carattere Carattere Carattere Carattere"/>
    <w:basedOn w:val="Normale"/>
    <w:rsid w:val="00C9538A"/>
    <w:pPr>
      <w:spacing w:after="160" w:line="240" w:lineRule="exact"/>
    </w:pPr>
    <w:rPr>
      <w:rFonts w:ascii="Arial" w:hAnsi="Arial"/>
      <w:sz w:val="20"/>
      <w:lang w:val="en-US" w:eastAsia="en-US"/>
    </w:rPr>
  </w:style>
  <w:style w:type="paragraph" w:styleId="Rientrocorpodeltesto">
    <w:name w:val="Body Text Indent"/>
    <w:basedOn w:val="Normale"/>
    <w:link w:val="RientrocorpodeltestoCarattere"/>
    <w:uiPriority w:val="99"/>
    <w:rsid w:val="00C9538A"/>
    <w:pPr>
      <w:spacing w:after="120"/>
      <w:ind w:left="283"/>
    </w:pPr>
  </w:style>
  <w:style w:type="character" w:customStyle="1" w:styleId="RientrocorpodeltestoCarattere">
    <w:name w:val="Rientro corpo del testo Carattere"/>
    <w:basedOn w:val="Carpredefinitoparagrafo"/>
    <w:link w:val="Rientrocorpodeltesto"/>
    <w:uiPriority w:val="99"/>
    <w:semiHidden/>
    <w:locked/>
    <w:rPr>
      <w:rFonts w:cs="Times New Roman"/>
      <w:sz w:val="24"/>
    </w:rPr>
  </w:style>
  <w:style w:type="paragraph" w:styleId="Paragrafoelenco">
    <w:name w:val="List Paragraph"/>
    <w:basedOn w:val="Normale"/>
    <w:uiPriority w:val="99"/>
    <w:qFormat/>
    <w:rsid w:val="00606D9C"/>
    <w:pPr>
      <w:suppressAutoHyphens/>
      <w:ind w:left="720"/>
      <w:contextualSpacing/>
    </w:pPr>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77431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4</Pages>
  <Words>1060</Words>
  <Characters>6043</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MODULO DI OFFERTA</vt:lpstr>
    </vt:vector>
  </TitlesOfParts>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DI OFFERTA</dc:title>
  <dc:subject/>
  <dc:creator>Michele Ortalli;Davide Deidda</dc:creator>
  <cp:keywords/>
  <dc:description/>
  <cp:lastModifiedBy>Letizia Tronci</cp:lastModifiedBy>
  <cp:revision>8</cp:revision>
  <cp:lastPrinted>2020-11-27T09:28:00Z</cp:lastPrinted>
  <dcterms:created xsi:type="dcterms:W3CDTF">2020-11-27T09:14:00Z</dcterms:created>
  <dcterms:modified xsi:type="dcterms:W3CDTF">2021-01-28T15:02:00Z</dcterms:modified>
</cp:coreProperties>
</file>